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F97" w:rsidRDefault="00E31F97" w:rsidP="00E31F97">
      <w:pPr>
        <w:jc w:val="center"/>
        <w:rPr>
          <w:rFonts w:ascii="Verdana" w:hAnsi="Verdana"/>
          <w:b/>
          <w:szCs w:val="22"/>
        </w:rPr>
      </w:pPr>
    </w:p>
    <w:p w:rsidR="00E31F97" w:rsidRPr="001C3D62" w:rsidRDefault="00E31F97" w:rsidP="00E31F97">
      <w:pPr>
        <w:jc w:val="center"/>
        <w:rPr>
          <w:rFonts w:ascii="Verdana" w:hAnsi="Verdana"/>
          <w:b/>
          <w:szCs w:val="22"/>
        </w:rPr>
      </w:pPr>
      <w:r w:rsidRPr="001C3D62">
        <w:rPr>
          <w:rFonts w:ascii="Verdana" w:hAnsi="Verdana"/>
          <w:b/>
          <w:szCs w:val="22"/>
        </w:rPr>
        <w:t>PROTECTION AND PERMANENCY</w:t>
      </w:r>
      <w:r w:rsidR="004E701E">
        <w:rPr>
          <w:rFonts w:ascii="Verdana" w:hAnsi="Verdana"/>
          <w:b/>
          <w:szCs w:val="22"/>
        </w:rPr>
        <w:t xml:space="preserve"> INFORMATION</w:t>
      </w:r>
      <w:r w:rsidRPr="001C3D62">
        <w:rPr>
          <w:rFonts w:ascii="Verdana" w:hAnsi="Verdana"/>
          <w:b/>
          <w:szCs w:val="22"/>
        </w:rPr>
        <w:t xml:space="preserve"> </w:t>
      </w:r>
      <w:r w:rsidR="004E701E">
        <w:rPr>
          <w:rFonts w:ascii="Verdana" w:hAnsi="Verdana"/>
          <w:b/>
          <w:szCs w:val="22"/>
        </w:rPr>
        <w:t>M</w:t>
      </w:r>
      <w:r w:rsidR="004C56F8">
        <w:rPr>
          <w:rFonts w:ascii="Verdana" w:hAnsi="Verdana"/>
          <w:b/>
          <w:szCs w:val="22"/>
        </w:rPr>
        <w:t>EMORANDUM, 1</w:t>
      </w:r>
      <w:r w:rsidR="003A595F">
        <w:rPr>
          <w:rFonts w:ascii="Verdana" w:hAnsi="Verdana"/>
          <w:b/>
          <w:szCs w:val="22"/>
        </w:rPr>
        <w:t>4</w:t>
      </w:r>
      <w:r w:rsidR="00801F6A">
        <w:rPr>
          <w:rFonts w:ascii="Verdana" w:hAnsi="Verdana"/>
          <w:b/>
          <w:szCs w:val="22"/>
        </w:rPr>
        <w:t>-</w:t>
      </w:r>
      <w:r w:rsidR="00730D13">
        <w:rPr>
          <w:rFonts w:ascii="Verdana" w:hAnsi="Verdana"/>
          <w:b/>
          <w:szCs w:val="22"/>
        </w:rPr>
        <w:t>0</w:t>
      </w:r>
      <w:r w:rsidR="00E807F2">
        <w:rPr>
          <w:rFonts w:ascii="Verdana" w:hAnsi="Verdana"/>
          <w:b/>
          <w:szCs w:val="22"/>
        </w:rPr>
        <w:t>5</w:t>
      </w:r>
    </w:p>
    <w:p w:rsidR="00E31F97" w:rsidRDefault="00E31F97" w:rsidP="00E31F97">
      <w:pPr>
        <w:rPr>
          <w:rFonts w:ascii="Verdana" w:hAnsi="Verdana"/>
          <w:b/>
          <w:szCs w:val="22"/>
        </w:rPr>
      </w:pP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b/>
          <w:szCs w:val="22"/>
        </w:rPr>
        <w:t xml:space="preserve">TO: </w:t>
      </w:r>
      <w:r w:rsidRPr="00556A25">
        <w:rPr>
          <w:rFonts w:ascii="Verdana" w:hAnsi="Verdana"/>
          <w:b/>
          <w:szCs w:val="22"/>
        </w:rPr>
        <w:tab/>
      </w:r>
      <w:r w:rsidRPr="00556A25">
        <w:rPr>
          <w:rFonts w:ascii="Verdana" w:hAnsi="Verdana"/>
          <w:b/>
          <w:szCs w:val="22"/>
        </w:rPr>
        <w:tab/>
      </w:r>
      <w:r w:rsidRPr="00556A25">
        <w:rPr>
          <w:rFonts w:ascii="Verdana" w:hAnsi="Verdana"/>
          <w:szCs w:val="22"/>
        </w:rPr>
        <w:t>Service Region Administrators</w:t>
      </w: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Service Region Administrator Associates</w:t>
      </w: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Service Region Clinical Associates</w:t>
      </w: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Regional Program Specialists</w:t>
      </w:r>
    </w:p>
    <w:p w:rsidR="00E31F97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Family Services Office Supervisors</w:t>
      </w:r>
    </w:p>
    <w:p w:rsidR="00F1450E" w:rsidRPr="00F1450E" w:rsidRDefault="00F1450E" w:rsidP="00E31F97">
      <w:pPr>
        <w:rPr>
          <w:rFonts w:ascii="Verdana" w:hAnsi="Verdana"/>
          <w:szCs w:val="22"/>
        </w:rPr>
      </w:pP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b/>
          <w:szCs w:val="22"/>
        </w:rPr>
        <w:t xml:space="preserve">FROM:  </w:t>
      </w:r>
      <w:r w:rsidRPr="00556A25">
        <w:rPr>
          <w:rFonts w:ascii="Verdana" w:hAnsi="Verdana"/>
          <w:b/>
          <w:szCs w:val="22"/>
        </w:rPr>
        <w:tab/>
      </w:r>
      <w:r w:rsidR="004060A0">
        <w:rPr>
          <w:rFonts w:ascii="Verdana" w:hAnsi="Verdana"/>
          <w:szCs w:val="22"/>
        </w:rPr>
        <w:t>Tina Webb, Assistant Director</w:t>
      </w:r>
    </w:p>
    <w:p w:rsidR="00E31F97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Division of Protection and Permanency</w:t>
      </w:r>
    </w:p>
    <w:p w:rsidR="00E270AA" w:rsidRPr="00F1450E" w:rsidRDefault="00E270AA" w:rsidP="00E31F97">
      <w:pPr>
        <w:rPr>
          <w:rFonts w:ascii="Verdana" w:hAnsi="Verdana"/>
          <w:szCs w:val="22"/>
        </w:rPr>
      </w:pPr>
    </w:p>
    <w:p w:rsidR="003A595F" w:rsidRPr="00556A25" w:rsidRDefault="00E31F97" w:rsidP="00E31F97">
      <w:pPr>
        <w:rPr>
          <w:rFonts w:ascii="Verdana" w:hAnsi="Verdana"/>
          <w:b/>
          <w:szCs w:val="22"/>
        </w:rPr>
      </w:pPr>
      <w:r w:rsidRPr="00556A25">
        <w:rPr>
          <w:rFonts w:ascii="Verdana" w:hAnsi="Verdana"/>
          <w:b/>
          <w:szCs w:val="22"/>
        </w:rPr>
        <w:t xml:space="preserve">DATE:  </w:t>
      </w:r>
      <w:r w:rsidRPr="00556A25">
        <w:rPr>
          <w:rFonts w:ascii="Verdana" w:hAnsi="Verdana"/>
          <w:szCs w:val="22"/>
        </w:rPr>
        <w:tab/>
      </w:r>
      <w:r w:rsidR="00E807F2">
        <w:rPr>
          <w:rFonts w:ascii="Verdana" w:hAnsi="Verdana"/>
          <w:szCs w:val="22"/>
        </w:rPr>
        <w:t>October 27, 2014</w:t>
      </w:r>
    </w:p>
    <w:p w:rsidR="00966CCE" w:rsidRDefault="00966CCE" w:rsidP="00646270">
      <w:pPr>
        <w:ind w:left="1440" w:hanging="1440"/>
        <w:rPr>
          <w:rFonts w:ascii="Verdana" w:hAnsi="Verdana"/>
          <w:b/>
          <w:szCs w:val="22"/>
        </w:rPr>
      </w:pPr>
    </w:p>
    <w:p w:rsidR="00646270" w:rsidRDefault="00E31F97" w:rsidP="00646270">
      <w:pPr>
        <w:ind w:left="1440" w:hanging="1440"/>
        <w:rPr>
          <w:rFonts w:ascii="Verdana" w:hAnsi="Verdana"/>
          <w:szCs w:val="22"/>
        </w:rPr>
      </w:pPr>
      <w:r w:rsidRPr="00556A25">
        <w:rPr>
          <w:rFonts w:ascii="Verdana" w:hAnsi="Verdana"/>
          <w:b/>
          <w:szCs w:val="22"/>
        </w:rPr>
        <w:t xml:space="preserve">SUBJECT:  </w:t>
      </w:r>
      <w:r w:rsidRPr="006E0BF9">
        <w:rPr>
          <w:rFonts w:ascii="Verdana" w:hAnsi="Verdana"/>
          <w:szCs w:val="22"/>
        </w:rPr>
        <w:tab/>
      </w:r>
      <w:r w:rsidR="00966CCE">
        <w:rPr>
          <w:rFonts w:ascii="Verdana" w:hAnsi="Verdana"/>
          <w:szCs w:val="22"/>
        </w:rPr>
        <w:t xml:space="preserve">New </w:t>
      </w:r>
      <w:r w:rsidR="00F14490">
        <w:rPr>
          <w:rFonts w:ascii="Verdana" w:hAnsi="Verdana"/>
          <w:szCs w:val="22"/>
        </w:rPr>
        <w:t>Division of Child Care</w:t>
      </w:r>
      <w:r w:rsidR="00966CCE">
        <w:rPr>
          <w:rFonts w:ascii="Verdana" w:hAnsi="Verdana"/>
          <w:szCs w:val="22"/>
        </w:rPr>
        <w:t xml:space="preserve"> Inbox</w:t>
      </w:r>
    </w:p>
    <w:p w:rsidR="00412E39" w:rsidRDefault="00412E39" w:rsidP="00412E39">
      <w:pPr>
        <w:rPr>
          <w:rFonts w:ascii="Verdana" w:hAnsi="Verdana"/>
          <w:szCs w:val="22"/>
        </w:rPr>
      </w:pPr>
    </w:p>
    <w:p w:rsidR="00412E39" w:rsidRDefault="00412E39" w:rsidP="00412E39">
      <w:pPr>
        <w:rPr>
          <w:rFonts w:ascii="Verdana" w:hAnsi="Verdana"/>
          <w:szCs w:val="22"/>
        </w:rPr>
      </w:pPr>
    </w:p>
    <w:p w:rsidR="006844EA" w:rsidRDefault="00412E39" w:rsidP="00412E39">
      <w:pPr>
        <w:rPr>
          <w:rFonts w:ascii="Verdana" w:hAnsi="Verdana"/>
          <w:szCs w:val="22"/>
        </w:rPr>
      </w:pPr>
      <w:r>
        <w:rPr>
          <w:rFonts w:ascii="Verdana" w:hAnsi="Verdana"/>
          <w:szCs w:val="22"/>
        </w:rPr>
        <w:t>The purpose of this memorandum is to notify staff that the Division of Child Care has a new email inbox for the DCC-85 Approval for Child Care Assistance</w:t>
      </w:r>
      <w:r w:rsidR="00966CCE">
        <w:rPr>
          <w:rFonts w:ascii="Verdana" w:hAnsi="Verdana"/>
          <w:szCs w:val="22"/>
        </w:rPr>
        <w:t xml:space="preserve"> forms</w:t>
      </w:r>
      <w:r>
        <w:rPr>
          <w:rFonts w:ascii="Verdana" w:hAnsi="Verdana"/>
          <w:szCs w:val="22"/>
        </w:rPr>
        <w:t xml:space="preserve">. Once </w:t>
      </w:r>
      <w:r w:rsidR="004D781A">
        <w:rPr>
          <w:rFonts w:ascii="Verdana" w:hAnsi="Verdana"/>
          <w:szCs w:val="22"/>
        </w:rPr>
        <w:t>the DCC-85</w:t>
      </w:r>
      <w:r w:rsidR="00F14490">
        <w:rPr>
          <w:rFonts w:ascii="Verdana" w:hAnsi="Verdana"/>
          <w:szCs w:val="22"/>
        </w:rPr>
        <w:t xml:space="preserve"> has</w:t>
      </w:r>
      <w:r w:rsidR="004D781A">
        <w:rPr>
          <w:rFonts w:ascii="Verdana" w:hAnsi="Verdana"/>
          <w:szCs w:val="22"/>
        </w:rPr>
        <w:t xml:space="preserve"> been</w:t>
      </w:r>
      <w:r w:rsidR="00F14490">
        <w:rPr>
          <w:rFonts w:ascii="Verdana" w:hAnsi="Verdana"/>
          <w:szCs w:val="22"/>
        </w:rPr>
        <w:t xml:space="preserve"> completed, </w:t>
      </w:r>
      <w:r w:rsidR="005211DA">
        <w:rPr>
          <w:rFonts w:ascii="Verdana" w:hAnsi="Verdana"/>
          <w:szCs w:val="22"/>
        </w:rPr>
        <w:t>staff will send it</w:t>
      </w:r>
      <w:r>
        <w:rPr>
          <w:rFonts w:ascii="Verdana" w:hAnsi="Verdana"/>
          <w:szCs w:val="22"/>
        </w:rPr>
        <w:t xml:space="preserve"> to the new inbox:  </w:t>
      </w:r>
      <w:hyperlink r:id="rId9" w:history="1">
        <w:r w:rsidRPr="002C717B">
          <w:rPr>
            <w:rStyle w:val="Hyperlink"/>
            <w:rFonts w:ascii="Verdana" w:hAnsi="Verdana"/>
            <w:szCs w:val="22"/>
          </w:rPr>
          <w:t>DCC</w:t>
        </w:r>
        <w:bookmarkStart w:id="0" w:name="_GoBack"/>
        <w:bookmarkEnd w:id="0"/>
        <w:r w:rsidRPr="002C717B">
          <w:rPr>
            <w:rStyle w:val="Hyperlink"/>
            <w:rFonts w:ascii="Verdana" w:hAnsi="Verdana"/>
            <w:szCs w:val="22"/>
          </w:rPr>
          <w:t>8</w:t>
        </w:r>
        <w:r w:rsidRPr="002C717B">
          <w:rPr>
            <w:rStyle w:val="Hyperlink"/>
            <w:rFonts w:ascii="Verdana" w:hAnsi="Verdana"/>
            <w:szCs w:val="22"/>
          </w:rPr>
          <w:t>5@ky.gov</w:t>
        </w:r>
      </w:hyperlink>
      <w:r>
        <w:rPr>
          <w:rFonts w:ascii="Verdana" w:hAnsi="Verdana"/>
          <w:szCs w:val="22"/>
        </w:rPr>
        <w:t xml:space="preserve">.  The inbox will be checked </w:t>
      </w:r>
      <w:r w:rsidR="00966CCE">
        <w:rPr>
          <w:rFonts w:ascii="Verdana" w:hAnsi="Verdana"/>
          <w:szCs w:val="22"/>
        </w:rPr>
        <w:t>periodically</w:t>
      </w:r>
      <w:r w:rsidR="00F14490">
        <w:rPr>
          <w:rFonts w:ascii="Verdana" w:hAnsi="Verdana"/>
          <w:szCs w:val="22"/>
        </w:rPr>
        <w:t xml:space="preserve">, </w:t>
      </w:r>
      <w:r w:rsidR="00966CCE">
        <w:rPr>
          <w:rFonts w:ascii="Verdana" w:hAnsi="Verdana"/>
          <w:szCs w:val="22"/>
        </w:rPr>
        <w:t xml:space="preserve">and the forms will be </w:t>
      </w:r>
      <w:r>
        <w:rPr>
          <w:rFonts w:ascii="Verdana" w:hAnsi="Verdana"/>
          <w:szCs w:val="22"/>
        </w:rPr>
        <w:t>processed and forwarded to service agents.  This is effective immediately</w:t>
      </w:r>
      <w:r w:rsidR="00966CCE">
        <w:rPr>
          <w:rFonts w:ascii="Verdana" w:hAnsi="Verdana"/>
          <w:szCs w:val="22"/>
        </w:rPr>
        <w:t>.</w:t>
      </w:r>
    </w:p>
    <w:p w:rsidR="00966CCE" w:rsidRDefault="00966CCE" w:rsidP="00412E39">
      <w:pPr>
        <w:rPr>
          <w:rFonts w:ascii="Verdana" w:hAnsi="Verdana"/>
          <w:szCs w:val="22"/>
        </w:rPr>
      </w:pPr>
    </w:p>
    <w:p w:rsidR="00966CCE" w:rsidRDefault="00966CCE" w:rsidP="00412E39">
      <w:pPr>
        <w:rPr>
          <w:rFonts w:ascii="Verdana" w:hAnsi="Verdana"/>
          <w:szCs w:val="22"/>
        </w:rPr>
      </w:pPr>
      <w:r>
        <w:rPr>
          <w:rFonts w:ascii="Verdana" w:hAnsi="Verdana"/>
          <w:szCs w:val="22"/>
        </w:rPr>
        <w:t xml:space="preserve">If you have any questions regarding this memorandum, please contact via email </w:t>
      </w:r>
      <w:hyperlink r:id="rId10" w:history="1">
        <w:r w:rsidRPr="002C717B">
          <w:rPr>
            <w:rStyle w:val="Hyperlink"/>
            <w:rFonts w:ascii="Verdana" w:hAnsi="Verdana"/>
            <w:szCs w:val="22"/>
          </w:rPr>
          <w:t>dusty.whitaker@ky.gov</w:t>
        </w:r>
      </w:hyperlink>
      <w:r>
        <w:rPr>
          <w:rFonts w:ascii="Verdana" w:hAnsi="Verdana"/>
          <w:szCs w:val="22"/>
        </w:rPr>
        <w:t xml:space="preserve"> or by telephone at (502) 564-2524, ext. 3773. </w:t>
      </w:r>
    </w:p>
    <w:p w:rsidR="00646270" w:rsidRDefault="00646270" w:rsidP="00646270">
      <w:pPr>
        <w:rPr>
          <w:rFonts w:ascii="Verdana" w:hAnsi="Verdana"/>
          <w:szCs w:val="22"/>
        </w:rPr>
      </w:pPr>
    </w:p>
    <w:p w:rsidR="003A595F" w:rsidRDefault="003A595F" w:rsidP="00123A63">
      <w:pPr>
        <w:rPr>
          <w:rFonts w:ascii="Verdana" w:hAnsi="Verdana"/>
          <w:szCs w:val="22"/>
        </w:rPr>
      </w:pPr>
    </w:p>
    <w:p w:rsidR="00B91EB4" w:rsidRDefault="00B91EB4" w:rsidP="00123A63">
      <w:pPr>
        <w:rPr>
          <w:rFonts w:ascii="Verdana" w:hAnsi="Verdana"/>
          <w:szCs w:val="22"/>
        </w:rPr>
      </w:pPr>
    </w:p>
    <w:sectPr w:rsidR="00B91EB4" w:rsidSect="00CB1E62">
      <w:headerReference w:type="first" r:id="rId11"/>
      <w:footerReference w:type="first" r:id="rId12"/>
      <w:pgSz w:w="12240" w:h="15840" w:code="1"/>
      <w:pgMar w:top="1008" w:right="965" w:bottom="1296" w:left="56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0CB" w:rsidRDefault="009370CB">
      <w:r>
        <w:separator/>
      </w:r>
    </w:p>
  </w:endnote>
  <w:endnote w:type="continuationSeparator" w:id="0">
    <w:p w:rsidR="009370CB" w:rsidRDefault="00937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eGothic LH BoldExtende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BFE" w:rsidRDefault="00566BFE" w:rsidP="0052108B">
    <w:pPr>
      <w:tabs>
        <w:tab w:val="center" w:pos="10065"/>
      </w:tabs>
      <w:spacing w:after="40" w:line="260" w:lineRule="atLeas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A76D522" wp14:editId="5BDB3A2A">
              <wp:simplePos x="0" y="0"/>
              <wp:positionH relativeFrom="column">
                <wp:posOffset>2514600</wp:posOffset>
              </wp:positionH>
              <wp:positionV relativeFrom="paragraph">
                <wp:posOffset>-186055</wp:posOffset>
              </wp:positionV>
              <wp:extent cx="2127250" cy="589280"/>
              <wp:effectExtent l="0" t="4445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27250" cy="5892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66BFE" w:rsidRDefault="00566BFE" w:rsidP="0052108B">
                          <w:pPr>
                            <w:tabs>
                              <w:tab w:val="center" w:pos="1440"/>
                            </w:tabs>
                            <w:rPr>
                              <w:sz w:val="18"/>
                            </w:rPr>
                          </w:pPr>
                          <w:r>
                            <w:rPr>
                              <w:noProof/>
                              <w:sz w:val="18"/>
                            </w:rPr>
                            <w:drawing>
                              <wp:inline distT="0" distB="0" distL="0" distR="0" wp14:anchorId="51ADE8A7" wp14:editId="17C32E81">
                                <wp:extent cx="1934210" cy="486410"/>
                                <wp:effectExtent l="19050" t="0" r="8890" b="0"/>
                                <wp:docPr id="3" name="Picture 3" descr="Brand_state-blu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Brand_state-blu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934210" cy="486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198pt;margin-top:-14.65pt;width:167.5pt;height:46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" stroked="f">
              <v:textbox>
                <w:txbxContent>
                  <w:p w:rsidR="00566BFE" w:rsidRDefault="00566BFE" w:rsidP="0052108B">
                    <w:pPr>
                      <w:tabs>
                        <w:tab w:val="center" w:pos="1440"/>
                      </w:tabs>
                      <w:rPr>
                        <w:sz w:val="18"/>
                      </w:rPr>
                    </w:pPr>
                    <w:r>
                      <w:rPr>
                        <w:noProof/>
                        <w:sz w:val="18"/>
                      </w:rPr>
                      <w:drawing>
                        <wp:inline distT="0" distB="0" distL="0" distR="0" wp14:anchorId="51ADE8A7" wp14:editId="17C32E81">
                          <wp:extent cx="1934210" cy="486410"/>
                          <wp:effectExtent l="19050" t="0" r="8890" b="0"/>
                          <wp:docPr id="3" name="Picture 3" descr="Brand_state-blu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Brand_state-blue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934210" cy="486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:rsidR="00566BFE" w:rsidRPr="00524DAE" w:rsidRDefault="00566BFE" w:rsidP="0052108B">
    <w:pPr>
      <w:pStyle w:val="BlockText"/>
      <w:tabs>
        <w:tab w:val="clear" w:pos="7920"/>
        <w:tab w:val="clear" w:pos="10065"/>
        <w:tab w:val="center" w:pos="5110"/>
        <w:tab w:val="center" w:pos="9840"/>
      </w:tabs>
      <w:ind w:left="0" w:right="-22"/>
      <w:rPr>
        <w:rFonts w:cs="Arial"/>
        <w:color w:val="333399"/>
      </w:rPr>
    </w:pPr>
    <w:r w:rsidRPr="00524DAE">
      <w:rPr>
        <w:rFonts w:cs="Arial"/>
        <w:color w:val="333399"/>
      </w:rPr>
      <w:t>KentuckyUnbridledSpirit.com</w:t>
    </w:r>
    <w:r w:rsidRPr="00524DAE">
      <w:rPr>
        <w:rFonts w:cs="Arial"/>
        <w:color w:val="333399"/>
      </w:rPr>
      <w:tab/>
    </w:r>
    <w:r w:rsidRPr="00524DAE">
      <w:rPr>
        <w:rFonts w:cs="Arial"/>
        <w:color w:val="333399"/>
      </w:rPr>
      <w:tab/>
      <w:t>An Equal Opportunity Employer M/F/D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0CB" w:rsidRDefault="009370CB">
      <w:r>
        <w:separator/>
      </w:r>
    </w:p>
  </w:footnote>
  <w:footnote w:type="continuationSeparator" w:id="0">
    <w:p w:rsidR="009370CB" w:rsidRDefault="009370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BFE" w:rsidRDefault="00566BFE" w:rsidP="00797852">
    <w:pPr>
      <w:tabs>
        <w:tab w:val="center" w:pos="5264"/>
      </w:tabs>
      <w:spacing w:line="220" w:lineRule="atLeas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8A6631E" wp14:editId="123550CA">
              <wp:simplePos x="0" y="0"/>
              <wp:positionH relativeFrom="column">
                <wp:posOffset>2971800</wp:posOffset>
              </wp:positionH>
              <wp:positionV relativeFrom="paragraph">
                <wp:posOffset>72390</wp:posOffset>
              </wp:positionV>
              <wp:extent cx="1080770" cy="986790"/>
              <wp:effectExtent l="0" t="0" r="0" b="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0770" cy="9867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66BFE" w:rsidRDefault="00566BFE" w:rsidP="00797852">
                          <w:r>
                            <w:rPr>
                              <w:noProof/>
                              <w:color w:val="FF99CC"/>
                            </w:rPr>
                            <w:drawing>
                              <wp:inline distT="0" distB="0" distL="0" distR="0" wp14:anchorId="5A259097" wp14:editId="6E28D51B">
                                <wp:extent cx="896620" cy="896620"/>
                                <wp:effectExtent l="19050" t="0" r="0" b="0"/>
                                <wp:docPr id="1" name="Picture 1" descr="Seal_State Blu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Seal_State Blu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96620" cy="8966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F846E5C" wp14:editId="068A9B83">
                                <wp:extent cx="896620" cy="873125"/>
                                <wp:effectExtent l="19050" t="0" r="0" b="0"/>
                                <wp:docPr id="2" name="Picture 2" descr="Seal_state-blu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Seal_state-blu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96620" cy="8731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34pt;margin-top:5.7pt;width:85.1pt;height:77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" stroked="f">
              <v:textbox>
                <w:txbxContent>
                  <w:p w:rsidR="00566BFE" w:rsidRDefault="00566BFE" w:rsidP="00797852">
                    <w:r>
                      <w:rPr>
                        <w:noProof/>
                        <w:color w:val="FF99CC"/>
                      </w:rPr>
                      <w:drawing>
                        <wp:inline distT="0" distB="0" distL="0" distR="0" wp14:anchorId="5A259097" wp14:editId="6E28D51B">
                          <wp:extent cx="896620" cy="896620"/>
                          <wp:effectExtent l="19050" t="0" r="0" b="0"/>
                          <wp:docPr id="1" name="Picture 1" descr="Seal_State Blu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Seal_State Blue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96620" cy="8966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</w:rPr>
                      <w:drawing>
                        <wp:inline distT="0" distB="0" distL="0" distR="0" wp14:anchorId="2F846E5C" wp14:editId="068A9B83">
                          <wp:extent cx="896620" cy="873125"/>
                          <wp:effectExtent l="19050" t="0" r="0" b="0"/>
                          <wp:docPr id="2" name="Picture 2" descr="Seal_state-blu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Seal_state-blue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96620" cy="873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:rsidR="00566BFE" w:rsidRDefault="00566BFE" w:rsidP="00797852">
    <w:pPr>
      <w:tabs>
        <w:tab w:val="center" w:pos="5264"/>
      </w:tabs>
      <w:spacing w:line="220" w:lineRule="atLeast"/>
      <w:rPr>
        <w:sz w:val="20"/>
      </w:rPr>
    </w:pPr>
  </w:p>
  <w:p w:rsidR="00566BFE" w:rsidRDefault="00566BFE" w:rsidP="00797852">
    <w:pPr>
      <w:spacing w:line="220" w:lineRule="atLeast"/>
      <w:rPr>
        <w:sz w:val="20"/>
      </w:rPr>
    </w:pPr>
  </w:p>
  <w:p w:rsidR="00566BFE" w:rsidRDefault="00566BFE" w:rsidP="00797852">
    <w:pPr>
      <w:spacing w:line="260" w:lineRule="atLeast"/>
      <w:rPr>
        <w:rFonts w:ascii="TradeGothic LH BoldExtended" w:hAnsi="TradeGothic LH BoldExtended"/>
        <w:sz w:val="20"/>
      </w:rPr>
    </w:pPr>
  </w:p>
  <w:p w:rsidR="00566BFE" w:rsidRDefault="00566BFE" w:rsidP="00797852">
    <w:pPr>
      <w:spacing w:line="260" w:lineRule="atLeast"/>
      <w:rPr>
        <w:sz w:val="20"/>
      </w:rPr>
    </w:pPr>
  </w:p>
  <w:p w:rsidR="00566BFE" w:rsidRDefault="00566BFE" w:rsidP="00797852">
    <w:pPr>
      <w:spacing w:line="260" w:lineRule="atLeast"/>
      <w:rPr>
        <w:sz w:val="20"/>
      </w:rPr>
    </w:pPr>
  </w:p>
  <w:p w:rsidR="00566BFE" w:rsidRDefault="00566BFE" w:rsidP="00797852">
    <w:pPr>
      <w:spacing w:line="140" w:lineRule="atLeast"/>
      <w:rPr>
        <w:sz w:val="20"/>
      </w:rPr>
    </w:pPr>
  </w:p>
  <w:p w:rsidR="00566BFE" w:rsidRDefault="00566BFE" w:rsidP="00797852">
    <w:pPr>
      <w:pStyle w:val="CabDeptAgencytitle"/>
      <w:rPr>
        <w:b/>
        <w:bCs w:val="0"/>
        <w:w w:val="120"/>
      </w:rPr>
    </w:pPr>
    <w:r>
      <w:rPr>
        <w:b/>
        <w:bCs w:val="0"/>
        <w:w w:val="120"/>
      </w:rPr>
      <w:t>CABINET FOR HEALTH AND FAMILY SERVICES</w:t>
    </w:r>
  </w:p>
  <w:p w:rsidR="00566BFE" w:rsidRDefault="00566BFE" w:rsidP="00797852">
    <w:pPr>
      <w:pStyle w:val="CabDeptAgencytitle"/>
      <w:rPr>
        <w:b/>
        <w:w w:val="120"/>
      </w:rPr>
    </w:pPr>
    <w:r>
      <w:rPr>
        <w:b/>
        <w:w w:val="120"/>
      </w:rPr>
      <w:t>OFFICE OF THE SECRETARY</w:t>
    </w:r>
  </w:p>
  <w:p w:rsidR="00566BFE" w:rsidRDefault="00566BFE" w:rsidP="00797852">
    <w:pPr>
      <w:tabs>
        <w:tab w:val="center" w:pos="6120"/>
      </w:tabs>
      <w:spacing w:line="180" w:lineRule="atLeast"/>
      <w:rPr>
        <w:b/>
        <w:bCs/>
        <w:sz w:val="16"/>
      </w:rPr>
    </w:pPr>
    <w:r>
      <w:rPr>
        <w:b/>
        <w:bCs/>
        <w:noProof/>
        <w:sz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2691586" wp14:editId="346B7BBD">
              <wp:simplePos x="0" y="0"/>
              <wp:positionH relativeFrom="column">
                <wp:posOffset>2667000</wp:posOffset>
              </wp:positionH>
              <wp:positionV relativeFrom="paragraph">
                <wp:posOffset>89535</wp:posOffset>
              </wp:positionV>
              <wp:extent cx="1752600" cy="937260"/>
              <wp:effectExtent l="0" t="3810" r="0" b="1905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2600" cy="937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66BFE" w:rsidRDefault="00566BFE" w:rsidP="00797852">
                          <w:pPr>
                            <w:pStyle w:val="Address"/>
                          </w:pPr>
                          <w:r>
                            <w:t>275 East Main Street, 5W-A</w:t>
                          </w:r>
                        </w:p>
                        <w:p w:rsidR="00566BFE" w:rsidRDefault="00566BFE" w:rsidP="00797852">
                          <w:pPr>
                            <w:pStyle w:val="Address"/>
                          </w:pPr>
                          <w:r>
                            <w:t>Frankfort, KY  40621</w:t>
                          </w:r>
                        </w:p>
                        <w:p w:rsidR="00566BFE" w:rsidRDefault="00566BFE" w:rsidP="00797852">
                          <w:pPr>
                            <w:pStyle w:val="Address"/>
                          </w:pPr>
                          <w:r>
                            <w:t>502-564-7042</w:t>
                          </w:r>
                        </w:p>
                        <w:p w:rsidR="00566BFE" w:rsidRDefault="00566BFE" w:rsidP="00797852">
                          <w:pPr>
                            <w:pStyle w:val="Address"/>
                          </w:pPr>
                          <w:r>
                            <w:t>502-564-7091</w:t>
                          </w:r>
                        </w:p>
                        <w:p w:rsidR="00566BFE" w:rsidRDefault="00566BFE" w:rsidP="00797852">
                          <w:pPr>
                            <w:pStyle w:val="Address"/>
                          </w:pPr>
                          <w:r>
                            <w:t>www.chfs.ky.gov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margin-left:210pt;margin-top:7.05pt;width:138pt;height:73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k9eggIAABY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" stroked="f">
              <v:textbox>
                <w:txbxContent>
                  <w:p w:rsidR="00566BFE" w:rsidRDefault="00566BFE" w:rsidP="00797852">
                    <w:pPr>
                      <w:pStyle w:val="Address"/>
                    </w:pPr>
                    <w:r>
                      <w:t>275 East Main Street, 5W-A</w:t>
                    </w:r>
                  </w:p>
                  <w:p w:rsidR="00566BFE" w:rsidRDefault="00566BFE" w:rsidP="00797852">
                    <w:pPr>
                      <w:pStyle w:val="Address"/>
                    </w:pPr>
                    <w:r>
                      <w:t>Frankfort, KY  40621</w:t>
                    </w:r>
                  </w:p>
                  <w:p w:rsidR="00566BFE" w:rsidRDefault="00566BFE" w:rsidP="00797852">
                    <w:pPr>
                      <w:pStyle w:val="Address"/>
                    </w:pPr>
                    <w:r>
                      <w:t>502-564-7042</w:t>
                    </w:r>
                  </w:p>
                  <w:p w:rsidR="00566BFE" w:rsidRDefault="00566BFE" w:rsidP="00797852">
                    <w:pPr>
                      <w:pStyle w:val="Address"/>
                    </w:pPr>
                    <w:r>
                      <w:t>502-564-7091</w:t>
                    </w:r>
                  </w:p>
                  <w:p w:rsidR="00566BFE" w:rsidRDefault="00566BFE" w:rsidP="00797852">
                    <w:pPr>
                      <w:pStyle w:val="Address"/>
                    </w:pPr>
                    <w:r>
                      <w:t>www.chfs.ky.gov</w:t>
                    </w:r>
                  </w:p>
                </w:txbxContent>
              </v:textbox>
            </v:shape>
          </w:pict>
        </mc:Fallback>
      </mc:AlternateContent>
    </w:r>
  </w:p>
  <w:p w:rsidR="00566BFE" w:rsidRDefault="00566BFE" w:rsidP="0069732D">
    <w:pPr>
      <w:pStyle w:val="GovSecretaryDeputySecname"/>
      <w:tabs>
        <w:tab w:val="clear" w:pos="10944"/>
        <w:tab w:val="center" w:pos="9360"/>
      </w:tabs>
      <w:ind w:right="-267"/>
    </w:pPr>
    <w:r>
      <w:t>Steven L. Beshear</w:t>
    </w:r>
    <w:r>
      <w:tab/>
      <w:t xml:space="preserve">                     Audrey Tayse Haynes</w:t>
    </w:r>
  </w:p>
  <w:p w:rsidR="00566BFE" w:rsidRDefault="00566BFE" w:rsidP="0069732D">
    <w:pPr>
      <w:pStyle w:val="GovSecretaryDeputySectilte"/>
      <w:tabs>
        <w:tab w:val="clear" w:pos="10944"/>
        <w:tab w:val="center" w:pos="8730"/>
      </w:tabs>
      <w:ind w:right="-267"/>
    </w:pPr>
    <w:r>
      <w:t>Governor</w:t>
    </w:r>
    <w:r>
      <w:tab/>
      <w:t xml:space="preserve">                    Secretary</w:t>
    </w:r>
  </w:p>
  <w:p w:rsidR="00566BFE" w:rsidRDefault="00566BFE" w:rsidP="00797852">
    <w:pPr>
      <w:pStyle w:val="GovSecretaryDeputySecname"/>
    </w:pPr>
  </w:p>
  <w:p w:rsidR="00566BFE" w:rsidRDefault="00566BFE" w:rsidP="00797852">
    <w:pPr>
      <w:pStyle w:val="GovSecretaryDeputySectilte"/>
    </w:pPr>
    <w:r>
      <w:tab/>
    </w:r>
  </w:p>
  <w:p w:rsidR="00566BFE" w:rsidRPr="00797852" w:rsidRDefault="00566BFE" w:rsidP="00797852">
    <w:pPr>
      <w:pStyle w:val="Header"/>
      <w:rPr>
        <w:rStyle w:val="normal-small1"/>
        <w:rFonts w:ascii="Arial" w:hAnsi="Arial" w:cs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54682"/>
    <w:multiLevelType w:val="hybridMultilevel"/>
    <w:tmpl w:val="699E5FFC"/>
    <w:lvl w:ilvl="0" w:tplc="04090001">
      <w:start w:val="1"/>
      <w:numFmt w:val="bullet"/>
      <w:lvlText w:val=""/>
      <w:lvlJc w:val="left"/>
      <w:pPr>
        <w:ind w:left="8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1">
    <w:nsid w:val="07520F3E"/>
    <w:multiLevelType w:val="hybridMultilevel"/>
    <w:tmpl w:val="E168059C"/>
    <w:lvl w:ilvl="0" w:tplc="79F2B63E">
      <w:start w:val="5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A1991"/>
    <w:multiLevelType w:val="hybridMultilevel"/>
    <w:tmpl w:val="DEFE5F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2120F9"/>
    <w:multiLevelType w:val="hybridMultilevel"/>
    <w:tmpl w:val="B89484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155944"/>
    <w:multiLevelType w:val="multilevel"/>
    <w:tmpl w:val="BB30A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62D573F"/>
    <w:multiLevelType w:val="hybridMultilevel"/>
    <w:tmpl w:val="24A403CA"/>
    <w:lvl w:ilvl="0" w:tplc="04090001">
      <w:start w:val="1"/>
      <w:numFmt w:val="bullet"/>
      <w:lvlText w:val=""/>
      <w:lvlJc w:val="left"/>
      <w:pPr>
        <w:ind w:left="95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1" w:hanging="360"/>
      </w:pPr>
      <w:rPr>
        <w:rFonts w:ascii="Wingdings" w:hAnsi="Wingdings" w:hint="default"/>
      </w:rPr>
    </w:lvl>
  </w:abstractNum>
  <w:abstractNum w:abstractNumId="6">
    <w:nsid w:val="29F90034"/>
    <w:multiLevelType w:val="hybridMultilevel"/>
    <w:tmpl w:val="B2B2D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4561F3"/>
    <w:multiLevelType w:val="hybridMultilevel"/>
    <w:tmpl w:val="EB3C1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865D14"/>
    <w:multiLevelType w:val="hybridMultilevel"/>
    <w:tmpl w:val="3D369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620E37"/>
    <w:multiLevelType w:val="hybridMultilevel"/>
    <w:tmpl w:val="1B24A0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2835425"/>
    <w:multiLevelType w:val="hybridMultilevel"/>
    <w:tmpl w:val="9560E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5304C0"/>
    <w:multiLevelType w:val="hybridMultilevel"/>
    <w:tmpl w:val="E2B85576"/>
    <w:lvl w:ilvl="0" w:tplc="7C4876C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C418D9"/>
    <w:multiLevelType w:val="hybridMultilevel"/>
    <w:tmpl w:val="8B280F74"/>
    <w:lvl w:ilvl="0" w:tplc="37B0D268">
      <w:start w:val="4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DAA3440"/>
    <w:multiLevelType w:val="hybridMultilevel"/>
    <w:tmpl w:val="663C7EFE"/>
    <w:lvl w:ilvl="0" w:tplc="3B7C4F96">
      <w:numFmt w:val="bullet"/>
      <w:lvlText w:val=""/>
      <w:lvlJc w:val="left"/>
      <w:pPr>
        <w:tabs>
          <w:tab w:val="num" w:pos="792"/>
        </w:tabs>
        <w:ind w:left="792" w:hanging="288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EDA3B42"/>
    <w:multiLevelType w:val="hybridMultilevel"/>
    <w:tmpl w:val="400A2A6C"/>
    <w:lvl w:ilvl="0" w:tplc="3B7C4F96"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1DE069D"/>
    <w:multiLevelType w:val="hybridMultilevel"/>
    <w:tmpl w:val="ACEA33DA"/>
    <w:lvl w:ilvl="0" w:tplc="0409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6">
    <w:nsid w:val="558B7B7A"/>
    <w:multiLevelType w:val="multilevel"/>
    <w:tmpl w:val="953ED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A24692D"/>
    <w:multiLevelType w:val="hybridMultilevel"/>
    <w:tmpl w:val="6238760E"/>
    <w:lvl w:ilvl="0" w:tplc="7C4876C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720972"/>
    <w:multiLevelType w:val="hybridMultilevel"/>
    <w:tmpl w:val="6B6EB356"/>
    <w:lvl w:ilvl="0" w:tplc="3B7C4F96"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832683F"/>
    <w:multiLevelType w:val="hybridMultilevel"/>
    <w:tmpl w:val="12D02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274704"/>
    <w:multiLevelType w:val="hybridMultilevel"/>
    <w:tmpl w:val="3FC855A8"/>
    <w:lvl w:ilvl="0" w:tplc="7C4876C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4"/>
  </w:num>
  <w:num w:numId="2">
    <w:abstractNumId w:val="4"/>
  </w:num>
  <w:num w:numId="3">
    <w:abstractNumId w:val="13"/>
  </w:num>
  <w:num w:numId="4">
    <w:abstractNumId w:val="2"/>
  </w:num>
  <w:num w:numId="5">
    <w:abstractNumId w:val="18"/>
  </w:num>
  <w:num w:numId="6">
    <w:abstractNumId w:val="6"/>
  </w:num>
  <w:num w:numId="7">
    <w:abstractNumId w:val="3"/>
  </w:num>
  <w:num w:numId="8">
    <w:abstractNumId w:val="9"/>
  </w:num>
  <w:num w:numId="9">
    <w:abstractNumId w:val="12"/>
  </w:num>
  <w:num w:numId="10">
    <w:abstractNumId w:val="1"/>
  </w:num>
  <w:num w:numId="11">
    <w:abstractNumId w:val="7"/>
  </w:num>
  <w:num w:numId="12">
    <w:abstractNumId w:val="15"/>
  </w:num>
  <w:num w:numId="13">
    <w:abstractNumId w:val="5"/>
  </w:num>
  <w:num w:numId="14">
    <w:abstractNumId w:val="8"/>
  </w:num>
  <w:num w:numId="15">
    <w:abstractNumId w:val="19"/>
  </w:num>
  <w:num w:numId="16">
    <w:abstractNumId w:val="16"/>
  </w:num>
  <w:num w:numId="17">
    <w:abstractNumId w:val="0"/>
  </w:num>
  <w:num w:numId="18">
    <w:abstractNumId w:val="10"/>
  </w:num>
  <w:num w:numId="19">
    <w:abstractNumId w:val="20"/>
  </w:num>
  <w:num w:numId="20">
    <w:abstractNumId w:val="11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08B"/>
    <w:rsid w:val="000126A3"/>
    <w:rsid w:val="00030B24"/>
    <w:rsid w:val="0003189D"/>
    <w:rsid w:val="000338B5"/>
    <w:rsid w:val="00072FBF"/>
    <w:rsid w:val="00080C8B"/>
    <w:rsid w:val="00091870"/>
    <w:rsid w:val="000B38C3"/>
    <w:rsid w:val="000C65CA"/>
    <w:rsid w:val="000D26FF"/>
    <w:rsid w:val="000D68D5"/>
    <w:rsid w:val="000E3849"/>
    <w:rsid w:val="000E6D79"/>
    <w:rsid w:val="00123A63"/>
    <w:rsid w:val="00130405"/>
    <w:rsid w:val="00151D8C"/>
    <w:rsid w:val="0017490F"/>
    <w:rsid w:val="00191703"/>
    <w:rsid w:val="001934E5"/>
    <w:rsid w:val="001D6A40"/>
    <w:rsid w:val="001F3FE8"/>
    <w:rsid w:val="00202F1C"/>
    <w:rsid w:val="00220749"/>
    <w:rsid w:val="002257A4"/>
    <w:rsid w:val="00225B33"/>
    <w:rsid w:val="00227F3F"/>
    <w:rsid w:val="00236DF7"/>
    <w:rsid w:val="00237F32"/>
    <w:rsid w:val="0024483B"/>
    <w:rsid w:val="00257571"/>
    <w:rsid w:val="00273490"/>
    <w:rsid w:val="002809D0"/>
    <w:rsid w:val="00280D3D"/>
    <w:rsid w:val="00282895"/>
    <w:rsid w:val="00286545"/>
    <w:rsid w:val="002B19FB"/>
    <w:rsid w:val="002C41C0"/>
    <w:rsid w:val="002C690C"/>
    <w:rsid w:val="002D0E4A"/>
    <w:rsid w:val="002D29D3"/>
    <w:rsid w:val="002D5CBA"/>
    <w:rsid w:val="002D6F8E"/>
    <w:rsid w:val="002E26B7"/>
    <w:rsid w:val="002E617B"/>
    <w:rsid w:val="002F64A1"/>
    <w:rsid w:val="0030161C"/>
    <w:rsid w:val="003134FB"/>
    <w:rsid w:val="00314852"/>
    <w:rsid w:val="00322E22"/>
    <w:rsid w:val="00334BF9"/>
    <w:rsid w:val="00344CC9"/>
    <w:rsid w:val="003758DD"/>
    <w:rsid w:val="00377B60"/>
    <w:rsid w:val="00386AF1"/>
    <w:rsid w:val="00387552"/>
    <w:rsid w:val="00391FEC"/>
    <w:rsid w:val="00397097"/>
    <w:rsid w:val="003A595F"/>
    <w:rsid w:val="003C0AEC"/>
    <w:rsid w:val="003C10B5"/>
    <w:rsid w:val="003C5712"/>
    <w:rsid w:val="003D1987"/>
    <w:rsid w:val="003D5657"/>
    <w:rsid w:val="003F166A"/>
    <w:rsid w:val="004060A0"/>
    <w:rsid w:val="004062E2"/>
    <w:rsid w:val="00412E39"/>
    <w:rsid w:val="00427A0E"/>
    <w:rsid w:val="00435CCA"/>
    <w:rsid w:val="00436673"/>
    <w:rsid w:val="00443B59"/>
    <w:rsid w:val="00447085"/>
    <w:rsid w:val="00464785"/>
    <w:rsid w:val="004669B5"/>
    <w:rsid w:val="0049036B"/>
    <w:rsid w:val="004A082C"/>
    <w:rsid w:val="004A3652"/>
    <w:rsid w:val="004B6277"/>
    <w:rsid w:val="004C56F8"/>
    <w:rsid w:val="004D781A"/>
    <w:rsid w:val="004E701E"/>
    <w:rsid w:val="005053F1"/>
    <w:rsid w:val="005135DD"/>
    <w:rsid w:val="0052108B"/>
    <w:rsid w:val="005211DA"/>
    <w:rsid w:val="00524DAE"/>
    <w:rsid w:val="00532EBB"/>
    <w:rsid w:val="00536621"/>
    <w:rsid w:val="00541EA0"/>
    <w:rsid w:val="005509FB"/>
    <w:rsid w:val="005524AC"/>
    <w:rsid w:val="00560F32"/>
    <w:rsid w:val="00566BFE"/>
    <w:rsid w:val="00585967"/>
    <w:rsid w:val="005922E1"/>
    <w:rsid w:val="00596549"/>
    <w:rsid w:val="005A073E"/>
    <w:rsid w:val="005A4947"/>
    <w:rsid w:val="005B2FBA"/>
    <w:rsid w:val="005C64C2"/>
    <w:rsid w:val="005C791E"/>
    <w:rsid w:val="005E06F7"/>
    <w:rsid w:val="005F1332"/>
    <w:rsid w:val="00601ECA"/>
    <w:rsid w:val="006160CA"/>
    <w:rsid w:val="00626F38"/>
    <w:rsid w:val="00633FA6"/>
    <w:rsid w:val="0063467E"/>
    <w:rsid w:val="006418C7"/>
    <w:rsid w:val="00642A9D"/>
    <w:rsid w:val="00645985"/>
    <w:rsid w:val="00646270"/>
    <w:rsid w:val="0066589B"/>
    <w:rsid w:val="006816B5"/>
    <w:rsid w:val="006844EA"/>
    <w:rsid w:val="0068667E"/>
    <w:rsid w:val="0069732D"/>
    <w:rsid w:val="006A20BB"/>
    <w:rsid w:val="006A7CD8"/>
    <w:rsid w:val="006B2951"/>
    <w:rsid w:val="006B3577"/>
    <w:rsid w:val="006C43DA"/>
    <w:rsid w:val="006C6F62"/>
    <w:rsid w:val="006C76F7"/>
    <w:rsid w:val="006E0BF9"/>
    <w:rsid w:val="006E13C9"/>
    <w:rsid w:val="007171EB"/>
    <w:rsid w:val="0071771E"/>
    <w:rsid w:val="00730D13"/>
    <w:rsid w:val="00770ED0"/>
    <w:rsid w:val="00792735"/>
    <w:rsid w:val="00792B23"/>
    <w:rsid w:val="00797852"/>
    <w:rsid w:val="007A0FC9"/>
    <w:rsid w:val="007A2388"/>
    <w:rsid w:val="007A2E21"/>
    <w:rsid w:val="007B16CD"/>
    <w:rsid w:val="007C6486"/>
    <w:rsid w:val="007D217B"/>
    <w:rsid w:val="007D239D"/>
    <w:rsid w:val="007D4F4B"/>
    <w:rsid w:val="007F42F7"/>
    <w:rsid w:val="007F4BA2"/>
    <w:rsid w:val="007F5F6E"/>
    <w:rsid w:val="00800F04"/>
    <w:rsid w:val="00801F6A"/>
    <w:rsid w:val="0081658E"/>
    <w:rsid w:val="0083359B"/>
    <w:rsid w:val="00841387"/>
    <w:rsid w:val="00863532"/>
    <w:rsid w:val="00867DE4"/>
    <w:rsid w:val="008A33B7"/>
    <w:rsid w:val="008A414C"/>
    <w:rsid w:val="008B7EFF"/>
    <w:rsid w:val="008C09F2"/>
    <w:rsid w:val="008D02D6"/>
    <w:rsid w:val="008D6F4E"/>
    <w:rsid w:val="009005C0"/>
    <w:rsid w:val="0092289E"/>
    <w:rsid w:val="00923E87"/>
    <w:rsid w:val="00924D99"/>
    <w:rsid w:val="009317D4"/>
    <w:rsid w:val="009370CB"/>
    <w:rsid w:val="00941C0D"/>
    <w:rsid w:val="00954677"/>
    <w:rsid w:val="00963F73"/>
    <w:rsid w:val="009651EB"/>
    <w:rsid w:val="00966CCE"/>
    <w:rsid w:val="00966E9F"/>
    <w:rsid w:val="00992582"/>
    <w:rsid w:val="009B40EE"/>
    <w:rsid w:val="009D276D"/>
    <w:rsid w:val="009D3789"/>
    <w:rsid w:val="009E026F"/>
    <w:rsid w:val="009E638F"/>
    <w:rsid w:val="00A04AC1"/>
    <w:rsid w:val="00A07E8E"/>
    <w:rsid w:val="00A13BC5"/>
    <w:rsid w:val="00A15CB9"/>
    <w:rsid w:val="00A23E6C"/>
    <w:rsid w:val="00A269C2"/>
    <w:rsid w:val="00A4613D"/>
    <w:rsid w:val="00A47A5F"/>
    <w:rsid w:val="00A54696"/>
    <w:rsid w:val="00A633D7"/>
    <w:rsid w:val="00A73643"/>
    <w:rsid w:val="00A83EF3"/>
    <w:rsid w:val="00A962A4"/>
    <w:rsid w:val="00AA1E65"/>
    <w:rsid w:val="00AA7C21"/>
    <w:rsid w:val="00AC036F"/>
    <w:rsid w:val="00AE21C3"/>
    <w:rsid w:val="00AF18AA"/>
    <w:rsid w:val="00B21BE9"/>
    <w:rsid w:val="00B33CC2"/>
    <w:rsid w:val="00B364EA"/>
    <w:rsid w:val="00B364EF"/>
    <w:rsid w:val="00B428A3"/>
    <w:rsid w:val="00B434D8"/>
    <w:rsid w:val="00B5566E"/>
    <w:rsid w:val="00B56785"/>
    <w:rsid w:val="00B82F96"/>
    <w:rsid w:val="00B85E7C"/>
    <w:rsid w:val="00B91EB4"/>
    <w:rsid w:val="00BA176E"/>
    <w:rsid w:val="00BC21CE"/>
    <w:rsid w:val="00BC3AD0"/>
    <w:rsid w:val="00BC431F"/>
    <w:rsid w:val="00BC67F5"/>
    <w:rsid w:val="00BE6B02"/>
    <w:rsid w:val="00BF1D9F"/>
    <w:rsid w:val="00BF3A23"/>
    <w:rsid w:val="00C05D07"/>
    <w:rsid w:val="00C10849"/>
    <w:rsid w:val="00C1319F"/>
    <w:rsid w:val="00C56A89"/>
    <w:rsid w:val="00C61146"/>
    <w:rsid w:val="00C64E29"/>
    <w:rsid w:val="00C66601"/>
    <w:rsid w:val="00C81A66"/>
    <w:rsid w:val="00C84488"/>
    <w:rsid w:val="00C847BD"/>
    <w:rsid w:val="00CA7B18"/>
    <w:rsid w:val="00CB0280"/>
    <w:rsid w:val="00CB1E62"/>
    <w:rsid w:val="00CC1C59"/>
    <w:rsid w:val="00CD0C5E"/>
    <w:rsid w:val="00CD13E7"/>
    <w:rsid w:val="00CD3612"/>
    <w:rsid w:val="00D02EA4"/>
    <w:rsid w:val="00D03318"/>
    <w:rsid w:val="00D03565"/>
    <w:rsid w:val="00D070A4"/>
    <w:rsid w:val="00D351DF"/>
    <w:rsid w:val="00D3596D"/>
    <w:rsid w:val="00D446F7"/>
    <w:rsid w:val="00D544E0"/>
    <w:rsid w:val="00D55AC9"/>
    <w:rsid w:val="00D5798D"/>
    <w:rsid w:val="00D62EDF"/>
    <w:rsid w:val="00D73EAC"/>
    <w:rsid w:val="00D760E7"/>
    <w:rsid w:val="00D76693"/>
    <w:rsid w:val="00D77C8B"/>
    <w:rsid w:val="00D82AE0"/>
    <w:rsid w:val="00D914F3"/>
    <w:rsid w:val="00D9414D"/>
    <w:rsid w:val="00D95B48"/>
    <w:rsid w:val="00D97958"/>
    <w:rsid w:val="00DB0D30"/>
    <w:rsid w:val="00DB2256"/>
    <w:rsid w:val="00DB2DC1"/>
    <w:rsid w:val="00DC5220"/>
    <w:rsid w:val="00DC7E57"/>
    <w:rsid w:val="00DD0743"/>
    <w:rsid w:val="00DD2928"/>
    <w:rsid w:val="00DE77E4"/>
    <w:rsid w:val="00DF3E1E"/>
    <w:rsid w:val="00DF68FF"/>
    <w:rsid w:val="00DF7330"/>
    <w:rsid w:val="00E00828"/>
    <w:rsid w:val="00E10450"/>
    <w:rsid w:val="00E20432"/>
    <w:rsid w:val="00E26610"/>
    <w:rsid w:val="00E270AA"/>
    <w:rsid w:val="00E31F97"/>
    <w:rsid w:val="00E367CE"/>
    <w:rsid w:val="00E407CB"/>
    <w:rsid w:val="00E50F01"/>
    <w:rsid w:val="00E5548F"/>
    <w:rsid w:val="00E63318"/>
    <w:rsid w:val="00E67BEF"/>
    <w:rsid w:val="00E807F2"/>
    <w:rsid w:val="00E8582D"/>
    <w:rsid w:val="00E90594"/>
    <w:rsid w:val="00E929A5"/>
    <w:rsid w:val="00E93EA8"/>
    <w:rsid w:val="00EA27B5"/>
    <w:rsid w:val="00EA2C0C"/>
    <w:rsid w:val="00EA2C47"/>
    <w:rsid w:val="00EB0FEF"/>
    <w:rsid w:val="00EB2509"/>
    <w:rsid w:val="00EC638E"/>
    <w:rsid w:val="00EE34D6"/>
    <w:rsid w:val="00EE4758"/>
    <w:rsid w:val="00EF1C6F"/>
    <w:rsid w:val="00EF487B"/>
    <w:rsid w:val="00EF562A"/>
    <w:rsid w:val="00EF7BE0"/>
    <w:rsid w:val="00F0079B"/>
    <w:rsid w:val="00F035C1"/>
    <w:rsid w:val="00F039FE"/>
    <w:rsid w:val="00F14490"/>
    <w:rsid w:val="00F1450E"/>
    <w:rsid w:val="00F24449"/>
    <w:rsid w:val="00F27813"/>
    <w:rsid w:val="00F30990"/>
    <w:rsid w:val="00F30C9C"/>
    <w:rsid w:val="00F36945"/>
    <w:rsid w:val="00F40F30"/>
    <w:rsid w:val="00F70416"/>
    <w:rsid w:val="00FA4B21"/>
    <w:rsid w:val="00FC2049"/>
    <w:rsid w:val="00FD5779"/>
    <w:rsid w:val="00FE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108B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52108B"/>
    <w:pPr>
      <w:keepNext/>
      <w:tabs>
        <w:tab w:val="center" w:pos="6120"/>
      </w:tabs>
      <w:spacing w:line="260" w:lineRule="atLeast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52108B"/>
    <w:pPr>
      <w:keepNext/>
      <w:tabs>
        <w:tab w:val="left" w:pos="8280"/>
      </w:tabs>
      <w:spacing w:line="260" w:lineRule="atLeast"/>
      <w:ind w:left="1134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2108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2108B"/>
    <w:pPr>
      <w:tabs>
        <w:tab w:val="center" w:pos="4320"/>
        <w:tab w:val="right" w:pos="8640"/>
      </w:tabs>
    </w:pPr>
  </w:style>
  <w:style w:type="character" w:customStyle="1" w:styleId="normal-small1">
    <w:name w:val="normal-small1"/>
    <w:basedOn w:val="DefaultParagraphFont"/>
    <w:rsid w:val="0052108B"/>
    <w:rPr>
      <w:rFonts w:ascii="Tahoma" w:hAnsi="Tahoma" w:cs="Tahoma" w:hint="default"/>
      <w:spacing w:val="0"/>
      <w:sz w:val="19"/>
      <w:szCs w:val="19"/>
    </w:rPr>
  </w:style>
  <w:style w:type="paragraph" w:styleId="BlockText">
    <w:name w:val="Block Text"/>
    <w:basedOn w:val="Normal"/>
    <w:rsid w:val="0052108B"/>
    <w:pPr>
      <w:tabs>
        <w:tab w:val="left" w:pos="7920"/>
        <w:tab w:val="center" w:pos="10065"/>
      </w:tabs>
      <w:spacing w:line="260" w:lineRule="atLeast"/>
      <w:ind w:left="1134" w:right="132"/>
    </w:pPr>
    <w:rPr>
      <w:sz w:val="18"/>
    </w:rPr>
  </w:style>
  <w:style w:type="character" w:styleId="Hyperlink">
    <w:name w:val="Hyperlink"/>
    <w:basedOn w:val="DefaultParagraphFont"/>
    <w:rsid w:val="000338B5"/>
    <w:rPr>
      <w:color w:val="0000FF"/>
      <w:u w:val="single"/>
    </w:rPr>
  </w:style>
  <w:style w:type="character" w:styleId="FollowedHyperlink">
    <w:name w:val="FollowedHyperlink"/>
    <w:basedOn w:val="DefaultParagraphFont"/>
    <w:rsid w:val="00C61146"/>
    <w:rPr>
      <w:color w:val="800080"/>
      <w:u w:val="single"/>
    </w:rPr>
  </w:style>
  <w:style w:type="paragraph" w:customStyle="1" w:styleId="NormalWeb2">
    <w:name w:val="Normal (Web)2"/>
    <w:basedOn w:val="Normal"/>
    <w:rsid w:val="000C65CA"/>
    <w:rPr>
      <w:rFonts w:ascii="Verdana" w:hAnsi="Verdana"/>
      <w:color w:val="000000"/>
      <w:szCs w:val="22"/>
    </w:rPr>
  </w:style>
  <w:style w:type="character" w:styleId="CommentReference">
    <w:name w:val="annotation reference"/>
    <w:basedOn w:val="DefaultParagraphFont"/>
    <w:semiHidden/>
    <w:rsid w:val="0024483B"/>
    <w:rPr>
      <w:sz w:val="16"/>
      <w:szCs w:val="16"/>
    </w:rPr>
  </w:style>
  <w:style w:type="paragraph" w:styleId="CommentText">
    <w:name w:val="annotation text"/>
    <w:basedOn w:val="Normal"/>
    <w:semiHidden/>
    <w:rsid w:val="0024483B"/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semiHidden/>
    <w:rsid w:val="0024483B"/>
    <w:rPr>
      <w:rFonts w:ascii="Tahoma" w:hAnsi="Tahoma" w:cs="Tahoma"/>
      <w:sz w:val="16"/>
      <w:szCs w:val="16"/>
    </w:rPr>
  </w:style>
  <w:style w:type="paragraph" w:customStyle="1" w:styleId="CabDeptAgencytitle">
    <w:name w:val="Cab/Dept/Agency title"/>
    <w:basedOn w:val="Normal"/>
    <w:rsid w:val="00797852"/>
    <w:pPr>
      <w:tabs>
        <w:tab w:val="center" w:pos="5558"/>
      </w:tabs>
      <w:spacing w:line="260" w:lineRule="atLeast"/>
      <w:jc w:val="center"/>
    </w:pPr>
    <w:rPr>
      <w:bCs/>
      <w:color w:val="003994"/>
      <w:spacing w:val="20"/>
      <w:w w:val="115"/>
      <w:sz w:val="20"/>
    </w:rPr>
  </w:style>
  <w:style w:type="paragraph" w:customStyle="1" w:styleId="GovSecretaryDeputySecname">
    <w:name w:val="Gov/Secretary/Deputy Sec name"/>
    <w:basedOn w:val="Normal"/>
    <w:rsid w:val="00797852"/>
    <w:pPr>
      <w:tabs>
        <w:tab w:val="center" w:pos="10944"/>
      </w:tabs>
      <w:spacing w:line="250" w:lineRule="atLeast"/>
    </w:pPr>
    <w:rPr>
      <w:b/>
      <w:bCs/>
      <w:color w:val="003994"/>
      <w:w w:val="95"/>
    </w:rPr>
  </w:style>
  <w:style w:type="paragraph" w:customStyle="1" w:styleId="GovSecretaryDeputySectilte">
    <w:name w:val="Gov/Secretary/Deputy Sec tilte"/>
    <w:basedOn w:val="Normal"/>
    <w:rsid w:val="00797852"/>
    <w:pPr>
      <w:tabs>
        <w:tab w:val="center" w:pos="10944"/>
      </w:tabs>
      <w:spacing w:line="260" w:lineRule="atLeast"/>
    </w:pPr>
    <w:rPr>
      <w:color w:val="003994"/>
      <w:w w:val="95"/>
    </w:rPr>
  </w:style>
  <w:style w:type="paragraph" w:customStyle="1" w:styleId="Address">
    <w:name w:val="Address"/>
    <w:basedOn w:val="Normal"/>
    <w:rsid w:val="00797852"/>
    <w:pPr>
      <w:spacing w:before="20" w:line="200" w:lineRule="atLeast"/>
      <w:jc w:val="center"/>
    </w:pPr>
    <w:rPr>
      <w:color w:val="003994"/>
      <w:w w:val="95"/>
      <w:sz w:val="18"/>
    </w:rPr>
  </w:style>
  <w:style w:type="character" w:styleId="PageNumber">
    <w:name w:val="page number"/>
    <w:basedOn w:val="DefaultParagraphFont"/>
    <w:rsid w:val="00E67BEF"/>
  </w:style>
  <w:style w:type="character" w:customStyle="1" w:styleId="style71">
    <w:name w:val="style71"/>
    <w:basedOn w:val="DefaultParagraphFont"/>
    <w:rsid w:val="00924D99"/>
    <w:rPr>
      <w:rFonts w:ascii="Arial" w:hAnsi="Arial" w:cs="Arial" w:hint="default"/>
      <w:sz w:val="24"/>
      <w:szCs w:val="24"/>
    </w:rPr>
  </w:style>
  <w:style w:type="paragraph" w:styleId="ListParagraph">
    <w:name w:val="List Paragraph"/>
    <w:basedOn w:val="Normal"/>
    <w:uiPriority w:val="34"/>
    <w:qFormat/>
    <w:rsid w:val="00314852"/>
    <w:pPr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798D"/>
    <w:rPr>
      <w:rFonts w:ascii="Arial" w:hAnsi="Arial"/>
      <w:sz w:val="22"/>
      <w:szCs w:val="24"/>
    </w:rPr>
  </w:style>
  <w:style w:type="paragraph" w:customStyle="1" w:styleId="Default">
    <w:name w:val="Default"/>
    <w:rsid w:val="001D6A4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108B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52108B"/>
    <w:pPr>
      <w:keepNext/>
      <w:tabs>
        <w:tab w:val="center" w:pos="6120"/>
      </w:tabs>
      <w:spacing w:line="260" w:lineRule="atLeast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52108B"/>
    <w:pPr>
      <w:keepNext/>
      <w:tabs>
        <w:tab w:val="left" w:pos="8280"/>
      </w:tabs>
      <w:spacing w:line="260" w:lineRule="atLeast"/>
      <w:ind w:left="1134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2108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2108B"/>
    <w:pPr>
      <w:tabs>
        <w:tab w:val="center" w:pos="4320"/>
        <w:tab w:val="right" w:pos="8640"/>
      </w:tabs>
    </w:pPr>
  </w:style>
  <w:style w:type="character" w:customStyle="1" w:styleId="normal-small1">
    <w:name w:val="normal-small1"/>
    <w:basedOn w:val="DefaultParagraphFont"/>
    <w:rsid w:val="0052108B"/>
    <w:rPr>
      <w:rFonts w:ascii="Tahoma" w:hAnsi="Tahoma" w:cs="Tahoma" w:hint="default"/>
      <w:spacing w:val="0"/>
      <w:sz w:val="19"/>
      <w:szCs w:val="19"/>
    </w:rPr>
  </w:style>
  <w:style w:type="paragraph" w:styleId="BlockText">
    <w:name w:val="Block Text"/>
    <w:basedOn w:val="Normal"/>
    <w:rsid w:val="0052108B"/>
    <w:pPr>
      <w:tabs>
        <w:tab w:val="left" w:pos="7920"/>
        <w:tab w:val="center" w:pos="10065"/>
      </w:tabs>
      <w:spacing w:line="260" w:lineRule="atLeast"/>
      <w:ind w:left="1134" w:right="132"/>
    </w:pPr>
    <w:rPr>
      <w:sz w:val="18"/>
    </w:rPr>
  </w:style>
  <w:style w:type="character" w:styleId="Hyperlink">
    <w:name w:val="Hyperlink"/>
    <w:basedOn w:val="DefaultParagraphFont"/>
    <w:rsid w:val="000338B5"/>
    <w:rPr>
      <w:color w:val="0000FF"/>
      <w:u w:val="single"/>
    </w:rPr>
  </w:style>
  <w:style w:type="character" w:styleId="FollowedHyperlink">
    <w:name w:val="FollowedHyperlink"/>
    <w:basedOn w:val="DefaultParagraphFont"/>
    <w:rsid w:val="00C61146"/>
    <w:rPr>
      <w:color w:val="800080"/>
      <w:u w:val="single"/>
    </w:rPr>
  </w:style>
  <w:style w:type="paragraph" w:customStyle="1" w:styleId="NormalWeb2">
    <w:name w:val="Normal (Web)2"/>
    <w:basedOn w:val="Normal"/>
    <w:rsid w:val="000C65CA"/>
    <w:rPr>
      <w:rFonts w:ascii="Verdana" w:hAnsi="Verdana"/>
      <w:color w:val="000000"/>
      <w:szCs w:val="22"/>
    </w:rPr>
  </w:style>
  <w:style w:type="character" w:styleId="CommentReference">
    <w:name w:val="annotation reference"/>
    <w:basedOn w:val="DefaultParagraphFont"/>
    <w:semiHidden/>
    <w:rsid w:val="0024483B"/>
    <w:rPr>
      <w:sz w:val="16"/>
      <w:szCs w:val="16"/>
    </w:rPr>
  </w:style>
  <w:style w:type="paragraph" w:styleId="CommentText">
    <w:name w:val="annotation text"/>
    <w:basedOn w:val="Normal"/>
    <w:semiHidden/>
    <w:rsid w:val="0024483B"/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semiHidden/>
    <w:rsid w:val="0024483B"/>
    <w:rPr>
      <w:rFonts w:ascii="Tahoma" w:hAnsi="Tahoma" w:cs="Tahoma"/>
      <w:sz w:val="16"/>
      <w:szCs w:val="16"/>
    </w:rPr>
  </w:style>
  <w:style w:type="paragraph" w:customStyle="1" w:styleId="CabDeptAgencytitle">
    <w:name w:val="Cab/Dept/Agency title"/>
    <w:basedOn w:val="Normal"/>
    <w:rsid w:val="00797852"/>
    <w:pPr>
      <w:tabs>
        <w:tab w:val="center" w:pos="5558"/>
      </w:tabs>
      <w:spacing w:line="260" w:lineRule="atLeast"/>
      <w:jc w:val="center"/>
    </w:pPr>
    <w:rPr>
      <w:bCs/>
      <w:color w:val="003994"/>
      <w:spacing w:val="20"/>
      <w:w w:val="115"/>
      <w:sz w:val="20"/>
    </w:rPr>
  </w:style>
  <w:style w:type="paragraph" w:customStyle="1" w:styleId="GovSecretaryDeputySecname">
    <w:name w:val="Gov/Secretary/Deputy Sec name"/>
    <w:basedOn w:val="Normal"/>
    <w:rsid w:val="00797852"/>
    <w:pPr>
      <w:tabs>
        <w:tab w:val="center" w:pos="10944"/>
      </w:tabs>
      <w:spacing w:line="250" w:lineRule="atLeast"/>
    </w:pPr>
    <w:rPr>
      <w:b/>
      <w:bCs/>
      <w:color w:val="003994"/>
      <w:w w:val="95"/>
    </w:rPr>
  </w:style>
  <w:style w:type="paragraph" w:customStyle="1" w:styleId="GovSecretaryDeputySectilte">
    <w:name w:val="Gov/Secretary/Deputy Sec tilte"/>
    <w:basedOn w:val="Normal"/>
    <w:rsid w:val="00797852"/>
    <w:pPr>
      <w:tabs>
        <w:tab w:val="center" w:pos="10944"/>
      </w:tabs>
      <w:spacing w:line="260" w:lineRule="atLeast"/>
    </w:pPr>
    <w:rPr>
      <w:color w:val="003994"/>
      <w:w w:val="95"/>
    </w:rPr>
  </w:style>
  <w:style w:type="paragraph" w:customStyle="1" w:styleId="Address">
    <w:name w:val="Address"/>
    <w:basedOn w:val="Normal"/>
    <w:rsid w:val="00797852"/>
    <w:pPr>
      <w:spacing w:before="20" w:line="200" w:lineRule="atLeast"/>
      <w:jc w:val="center"/>
    </w:pPr>
    <w:rPr>
      <w:color w:val="003994"/>
      <w:w w:val="95"/>
      <w:sz w:val="18"/>
    </w:rPr>
  </w:style>
  <w:style w:type="character" w:styleId="PageNumber">
    <w:name w:val="page number"/>
    <w:basedOn w:val="DefaultParagraphFont"/>
    <w:rsid w:val="00E67BEF"/>
  </w:style>
  <w:style w:type="character" w:customStyle="1" w:styleId="style71">
    <w:name w:val="style71"/>
    <w:basedOn w:val="DefaultParagraphFont"/>
    <w:rsid w:val="00924D99"/>
    <w:rPr>
      <w:rFonts w:ascii="Arial" w:hAnsi="Arial" w:cs="Arial" w:hint="default"/>
      <w:sz w:val="24"/>
      <w:szCs w:val="24"/>
    </w:rPr>
  </w:style>
  <w:style w:type="paragraph" w:styleId="ListParagraph">
    <w:name w:val="List Paragraph"/>
    <w:basedOn w:val="Normal"/>
    <w:uiPriority w:val="34"/>
    <w:qFormat/>
    <w:rsid w:val="00314852"/>
    <w:pPr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798D"/>
    <w:rPr>
      <w:rFonts w:ascii="Arial" w:hAnsi="Arial"/>
      <w:sz w:val="22"/>
      <w:szCs w:val="24"/>
    </w:rPr>
  </w:style>
  <w:style w:type="paragraph" w:customStyle="1" w:styleId="Default">
    <w:name w:val="Default"/>
    <w:rsid w:val="001D6A4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0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74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0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79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572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536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5547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386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3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8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38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756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537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151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867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8534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87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7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7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124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45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446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021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600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353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0804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8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3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78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94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65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772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06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176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484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customXml" Target="../customXml/item2.xml"/><Relationship Id="rId10" Type="http://schemas.openxmlformats.org/officeDocument/2006/relationships/hyperlink" Target="mailto:dusty.whitaker@ky.gov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DCC85@ky.gov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0.wmf"/><Relationship Id="rId1" Type="http://schemas.openxmlformats.org/officeDocument/2006/relationships/image" Target="media/image3.w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PIM" ma:contentTypeID="0x0101009C25C1A030A4824B9ADF0D6EFB4D6910" ma:contentTypeVersion="12" ma:contentTypeDescription="Create a new PPIM" ma:contentTypeScope="" ma:versionID="dcc9cf13c25c72e325982217ef7dc61a">
  <xsd:schema xmlns:xsd="http://www.w3.org/2001/XMLSchema" xmlns:xs="http://www.w3.org/2001/XMLSchema" xmlns:p="http://schemas.microsoft.com/office/2006/metadata/properties" xmlns:ns2="65b60e10-1d1f-48db-8ed9-28ba608457d0" targetNamespace="http://schemas.microsoft.com/office/2006/metadata/properties" ma:root="true" ma:fieldsID="fa9fe410e2c2cc8db82af50e0c7de8e2" ns2:_="">
    <xsd:import namespace="65b60e10-1d1f-48db-8ed9-28ba608457d0"/>
    <xsd:element name="properties">
      <xsd:complexType>
        <xsd:sequence>
          <xsd:element name="documentManagement">
            <xsd:complexType>
              <xsd:all>
                <xsd:element ref="ns2:sopFormDate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b60e10-1d1f-48db-8ed9-28ba608457d0" elementFormDefault="qualified">
    <xsd:import namespace="http://schemas.microsoft.com/office/2006/documentManagement/types"/>
    <xsd:import namespace="http://schemas.microsoft.com/office/infopath/2007/PartnerControls"/>
    <xsd:element name="sopFormDate" ma:index="8" ma:displayName="Form Date" ma:default="[today]" ma:format="DateOnly" ma:internalName="sopForm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sopFormDate xmlns="65b60e10-1d1f-48db-8ed9-28ba608457d0">2014-10-27T04:00:00+00:00</sopFormDate>
  </documentManagement>
</p:properties>
</file>

<file path=customXml/itemProps1.xml><?xml version="1.0" encoding="utf-8"?>
<ds:datastoreItem xmlns:ds="http://schemas.openxmlformats.org/officeDocument/2006/customXml" ds:itemID="{4198683B-6031-4A9D-9A9A-2C8EB6B76B0F}"/>
</file>

<file path=customXml/itemProps2.xml><?xml version="1.0" encoding="utf-8"?>
<ds:datastoreItem xmlns:ds="http://schemas.openxmlformats.org/officeDocument/2006/customXml" ds:itemID="{A8705CDB-64FD-4BB1-808C-9DCEC51BF2C9}"/>
</file>

<file path=customXml/itemProps3.xml><?xml version="1.0" encoding="utf-8"?>
<ds:datastoreItem xmlns:ds="http://schemas.openxmlformats.org/officeDocument/2006/customXml" ds:itemID="{1EF3EB47-37A2-4802-A035-E8B12EA0A005}"/>
</file>

<file path=customXml/itemProps4.xml><?xml version="1.0" encoding="utf-8"?>
<ds:datastoreItem xmlns:ds="http://schemas.openxmlformats.org/officeDocument/2006/customXml" ds:itemID="{1AD441B7-97D1-48A9-AC57-217D106B45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132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January 29, 2005</vt:lpstr>
    </vt:vector>
  </TitlesOfParts>
  <Company>OT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PPIM 14-05 New Division of Child Care Inbox</dc:title>
  <dc:creator>Beth.Holbrook</dc:creator>
  <cp:lastModifiedBy>lisar.smith</cp:lastModifiedBy>
  <cp:revision>8</cp:revision>
  <cp:lastPrinted>2014-09-17T12:58:00Z</cp:lastPrinted>
  <dcterms:created xsi:type="dcterms:W3CDTF">2014-09-16T12:20:00Z</dcterms:created>
  <dcterms:modified xsi:type="dcterms:W3CDTF">2014-10-20T18:01:00Z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0x0101009C25C1A030A4824B9ADF0D6EFB4D6910</vt:lpwstr>
  </property>
</Properties>
</file>