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D79E" w14:textId="1AB8CF97" w:rsidR="00162DB0" w:rsidRDefault="00162DB0" w:rsidP="00E87ECD">
      <w:pPr>
        <w:pStyle w:val="Title"/>
        <w:jc w:val="center"/>
        <w:rPr>
          <w:sz w:val="52"/>
          <w:szCs w:val="52"/>
        </w:rPr>
      </w:pPr>
      <w:r w:rsidRPr="00E87ECD">
        <w:rPr>
          <w:sz w:val="52"/>
          <w:szCs w:val="52"/>
        </w:rPr>
        <w:t>Parenting Youth</w:t>
      </w:r>
      <w:r w:rsidR="00090959" w:rsidRPr="00E87ECD">
        <w:rPr>
          <w:sz w:val="52"/>
          <w:szCs w:val="52"/>
        </w:rPr>
        <w:t xml:space="preserve"> Tip Sheet</w:t>
      </w:r>
    </w:p>
    <w:p w14:paraId="3F008DA0" w14:textId="77777777" w:rsidR="006B6C0A" w:rsidRPr="00E87ECD" w:rsidRDefault="006B6C0A" w:rsidP="00E87ECD"/>
    <w:p w14:paraId="7B4A5DC6" w14:textId="4FBAD320" w:rsidR="002D2AA4" w:rsidRPr="00300BE3" w:rsidRDefault="002D2AA4" w:rsidP="002D2AA4">
      <w:pPr>
        <w:rPr>
          <w:rFonts w:cstheme="minorHAnsi"/>
          <w:sz w:val="24"/>
          <w:szCs w:val="24"/>
          <w:shd w:val="clear" w:color="auto" w:fill="FFFFFF"/>
        </w:rPr>
      </w:pPr>
      <w:r>
        <w:rPr>
          <w:rFonts w:cstheme="minorHAnsi"/>
          <w:sz w:val="24"/>
          <w:szCs w:val="24"/>
          <w:shd w:val="clear" w:color="auto" w:fill="FFFFFF"/>
        </w:rPr>
        <w:t>“</w:t>
      </w:r>
      <w:r w:rsidRPr="00300BE3">
        <w:rPr>
          <w:rFonts w:cstheme="minorHAnsi"/>
          <w:sz w:val="24"/>
          <w:szCs w:val="24"/>
          <w:shd w:val="clear" w:color="auto" w:fill="FFFFFF"/>
        </w:rPr>
        <w:t>Teen parents in foster care face additional challenges that are unique to their situation.  Teens in foster care are less likely to finish their schooling and more likely to suffer from mental illness, unemployment, and homelessness than teens not in foster care.  Many teen parents in foster care have experienced maltreatment, endured multiple placements, and been separated from parents and other important people.”</w:t>
      </w:r>
      <w:r>
        <w:rPr>
          <w:rFonts w:cstheme="minorHAnsi"/>
          <w:sz w:val="24"/>
          <w:szCs w:val="24"/>
          <w:shd w:val="clear" w:color="auto" w:fill="FFFFFF"/>
        </w:rPr>
        <w:t xml:space="preserve"> </w:t>
      </w:r>
    </w:p>
    <w:p w14:paraId="6EFC6099" w14:textId="77777777" w:rsidR="002D2AA4" w:rsidRPr="00300BE3" w:rsidRDefault="002D2AA4" w:rsidP="00E87ECD">
      <w:pPr>
        <w:pStyle w:val="NoSpacing"/>
        <w:ind w:left="3600" w:firstLine="720"/>
        <w:rPr>
          <w:rFonts w:cstheme="minorHAnsi"/>
          <w:sz w:val="24"/>
          <w:szCs w:val="24"/>
        </w:rPr>
      </w:pPr>
      <w:r w:rsidRPr="00300BE3">
        <w:rPr>
          <w:rFonts w:cstheme="minorHAnsi"/>
          <w:sz w:val="24"/>
          <w:szCs w:val="24"/>
        </w:rPr>
        <w:t>Helping Teen Parents in Foster Care</w:t>
      </w:r>
    </w:p>
    <w:p w14:paraId="6312CE88" w14:textId="77777777" w:rsidR="002D2AA4" w:rsidRPr="00300BE3" w:rsidRDefault="00E42259" w:rsidP="00E87ECD">
      <w:pPr>
        <w:pStyle w:val="NoSpacing"/>
        <w:ind w:left="3600" w:firstLine="720"/>
        <w:rPr>
          <w:rFonts w:cstheme="minorHAnsi"/>
          <w:sz w:val="24"/>
          <w:szCs w:val="24"/>
        </w:rPr>
      </w:pPr>
      <w:hyperlink r:id="rId7" w:history="1">
        <w:r w:rsidR="002D2AA4" w:rsidRPr="00300BE3">
          <w:rPr>
            <w:rStyle w:val="Hyperlink"/>
            <w:rFonts w:cstheme="minorHAnsi"/>
            <w:color w:val="auto"/>
            <w:sz w:val="24"/>
            <w:szCs w:val="24"/>
          </w:rPr>
          <w:t>https://www.casey.org/pregnant-parenting-teens/</w:t>
        </w:r>
      </w:hyperlink>
    </w:p>
    <w:p w14:paraId="11ECC5FB" w14:textId="01AA97DB" w:rsidR="002D2AA4" w:rsidRDefault="002D2AA4" w:rsidP="00E87ECD">
      <w:pPr>
        <w:rPr>
          <w:sz w:val="24"/>
          <w:szCs w:val="24"/>
        </w:rPr>
      </w:pPr>
    </w:p>
    <w:p w14:paraId="5A4E054E" w14:textId="28D23547" w:rsidR="002C46FE" w:rsidRPr="00E87ECD" w:rsidRDefault="002C46FE" w:rsidP="00E87ECD">
      <w:pPr>
        <w:rPr>
          <w:sz w:val="24"/>
          <w:szCs w:val="24"/>
        </w:rPr>
      </w:pPr>
      <w:r w:rsidRPr="00E87ECD">
        <w:rPr>
          <w:sz w:val="24"/>
          <w:szCs w:val="24"/>
        </w:rPr>
        <w:t>SSW will:</w:t>
      </w:r>
    </w:p>
    <w:p w14:paraId="2790AFF4" w14:textId="2C23BC10" w:rsidR="00090959" w:rsidRPr="00E87ECD" w:rsidRDefault="00090959" w:rsidP="00E87ECD">
      <w:pPr>
        <w:pStyle w:val="ListParagraph"/>
        <w:numPr>
          <w:ilvl w:val="0"/>
          <w:numId w:val="1"/>
        </w:numPr>
        <w:rPr>
          <w:rFonts w:eastAsia="Times New Roman" w:cstheme="minorHAnsi"/>
          <w:sz w:val="24"/>
          <w:szCs w:val="24"/>
        </w:rPr>
      </w:pPr>
      <w:r w:rsidRPr="00E87ECD">
        <w:rPr>
          <w:rFonts w:cstheme="minorHAnsi"/>
          <w:sz w:val="24"/>
          <w:szCs w:val="24"/>
        </w:rPr>
        <w:t>Utilize</w:t>
      </w:r>
      <w:r w:rsidRPr="00E87ECD">
        <w:rPr>
          <w:rFonts w:cstheme="minorHAnsi"/>
          <w:b/>
          <w:sz w:val="24"/>
          <w:szCs w:val="24"/>
        </w:rPr>
        <w:t xml:space="preserve"> </w:t>
      </w:r>
      <w:r w:rsidRPr="00E87ECD">
        <w:rPr>
          <w:rFonts w:cstheme="minorHAnsi"/>
          <w:sz w:val="24"/>
          <w:szCs w:val="24"/>
          <w:u w:val="single"/>
        </w:rPr>
        <w:t>SOP 2.11 Investigation Protocol</w:t>
      </w:r>
      <w:r w:rsidRPr="00E87ECD">
        <w:rPr>
          <w:rFonts w:cstheme="minorHAnsi"/>
          <w:sz w:val="24"/>
          <w:szCs w:val="24"/>
        </w:rPr>
        <w:t xml:space="preserve"> to determine risk</w:t>
      </w:r>
      <w:r w:rsidR="00B1239E" w:rsidRPr="00E87ECD">
        <w:rPr>
          <w:rFonts w:cstheme="minorHAnsi"/>
          <w:sz w:val="24"/>
          <w:szCs w:val="24"/>
        </w:rPr>
        <w:t>s</w:t>
      </w:r>
      <w:r w:rsidRPr="00E87ECD">
        <w:rPr>
          <w:rFonts w:cstheme="minorHAnsi"/>
          <w:sz w:val="24"/>
          <w:szCs w:val="24"/>
        </w:rPr>
        <w:t xml:space="preserve"> associated with </w:t>
      </w:r>
      <w:r w:rsidR="00991D70">
        <w:rPr>
          <w:rFonts w:cstheme="minorHAnsi"/>
          <w:sz w:val="24"/>
          <w:szCs w:val="24"/>
        </w:rPr>
        <w:t xml:space="preserve">the </w:t>
      </w:r>
      <w:r w:rsidRPr="00E87ECD">
        <w:rPr>
          <w:rFonts w:cstheme="minorHAnsi"/>
          <w:sz w:val="24"/>
          <w:szCs w:val="24"/>
        </w:rPr>
        <w:t>parenting youth</w:t>
      </w:r>
      <w:r w:rsidR="002C46FE">
        <w:rPr>
          <w:rFonts w:cstheme="minorHAnsi"/>
          <w:sz w:val="24"/>
          <w:szCs w:val="24"/>
        </w:rPr>
        <w:t>;</w:t>
      </w:r>
    </w:p>
    <w:p w14:paraId="6FCCA82F" w14:textId="7BE91C64" w:rsidR="002C46FE" w:rsidRDefault="002D2AA4">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N</w:t>
      </w:r>
      <w:r w:rsidR="002C46FE">
        <w:rPr>
          <w:rFonts w:eastAsia="Times New Roman" w:cstheme="minorHAnsi"/>
          <w:sz w:val="24"/>
          <w:szCs w:val="24"/>
        </w:rPr>
        <w:t xml:space="preserve">ot file a petition on </w:t>
      </w:r>
      <w:r w:rsidR="000F292A" w:rsidRPr="00E87ECD">
        <w:rPr>
          <w:rFonts w:eastAsia="Times New Roman" w:cstheme="minorHAnsi"/>
          <w:sz w:val="24"/>
          <w:szCs w:val="24"/>
        </w:rPr>
        <w:t xml:space="preserve">the parenting youth’s child </w:t>
      </w:r>
      <w:r w:rsidR="00090959" w:rsidRPr="00E87ECD">
        <w:rPr>
          <w:rFonts w:eastAsia="Times New Roman" w:cstheme="minorHAnsi"/>
          <w:sz w:val="24"/>
          <w:szCs w:val="24"/>
        </w:rPr>
        <w:t>without specific allegations of abuse</w:t>
      </w:r>
      <w:r w:rsidR="00E87ECD">
        <w:rPr>
          <w:rFonts w:eastAsia="Times New Roman" w:cstheme="minorHAnsi"/>
          <w:sz w:val="24"/>
          <w:szCs w:val="24"/>
        </w:rPr>
        <w:t xml:space="preserve">, neglect </w:t>
      </w:r>
      <w:r w:rsidR="00090959" w:rsidRPr="00E87ECD">
        <w:rPr>
          <w:rFonts w:eastAsia="Times New Roman" w:cstheme="minorHAnsi"/>
          <w:sz w:val="24"/>
          <w:szCs w:val="24"/>
        </w:rPr>
        <w:t xml:space="preserve">or </w:t>
      </w:r>
      <w:r w:rsidR="00E87ECD">
        <w:rPr>
          <w:rFonts w:eastAsia="Times New Roman" w:cstheme="minorHAnsi"/>
          <w:sz w:val="24"/>
          <w:szCs w:val="24"/>
        </w:rPr>
        <w:t>dependency related</w:t>
      </w:r>
      <w:r w:rsidR="00090959" w:rsidRPr="00E87ECD">
        <w:rPr>
          <w:rFonts w:eastAsia="Times New Roman" w:cstheme="minorHAnsi"/>
          <w:sz w:val="24"/>
          <w:szCs w:val="24"/>
        </w:rPr>
        <w:t xml:space="preserve"> to that child</w:t>
      </w:r>
      <w:r>
        <w:rPr>
          <w:rFonts w:eastAsia="Times New Roman" w:cstheme="minorHAnsi"/>
          <w:sz w:val="24"/>
          <w:szCs w:val="24"/>
        </w:rPr>
        <w:t xml:space="preserve">; </w:t>
      </w:r>
      <w:r w:rsidR="006B6C0A">
        <w:rPr>
          <w:rFonts w:eastAsia="Times New Roman" w:cstheme="minorHAnsi"/>
          <w:sz w:val="24"/>
          <w:szCs w:val="24"/>
        </w:rPr>
        <w:t>and</w:t>
      </w:r>
    </w:p>
    <w:p w14:paraId="01AE4E6F" w14:textId="0F97E4EB" w:rsidR="006B6C0A" w:rsidRDefault="002D2AA4">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w:t>
      </w:r>
      <w:r w:rsidR="00162DB0" w:rsidRPr="00E87ECD">
        <w:rPr>
          <w:rFonts w:eastAsia="Times New Roman" w:cstheme="minorHAnsi"/>
          <w:sz w:val="24"/>
          <w:szCs w:val="24"/>
        </w:rPr>
        <w:t>ssess a</w:t>
      </w:r>
      <w:r w:rsidR="002C46FE">
        <w:rPr>
          <w:rFonts w:eastAsia="Times New Roman" w:cstheme="minorHAnsi"/>
          <w:sz w:val="24"/>
          <w:szCs w:val="24"/>
        </w:rPr>
        <w:t xml:space="preserve">ll </w:t>
      </w:r>
      <w:r w:rsidR="00162DB0" w:rsidRPr="00E87ECD">
        <w:rPr>
          <w:rFonts w:eastAsia="Times New Roman" w:cstheme="minorHAnsi"/>
          <w:sz w:val="24"/>
          <w:szCs w:val="24"/>
        </w:rPr>
        <w:t>parenting youth to ensure appropriate supports are provided if th</w:t>
      </w:r>
      <w:r>
        <w:rPr>
          <w:rFonts w:eastAsia="Times New Roman" w:cstheme="minorHAnsi"/>
          <w:sz w:val="24"/>
          <w:szCs w:val="24"/>
        </w:rPr>
        <w:t>e</w:t>
      </w:r>
      <w:r w:rsidR="00162DB0" w:rsidRPr="00E87ECD">
        <w:rPr>
          <w:rFonts w:eastAsia="Times New Roman" w:cstheme="minorHAnsi"/>
          <w:sz w:val="24"/>
          <w:szCs w:val="24"/>
        </w:rPr>
        <w:t xml:space="preserve"> parenting youth is placed in </w:t>
      </w:r>
      <w:r w:rsidR="002C46FE">
        <w:rPr>
          <w:rFonts w:eastAsia="Times New Roman" w:cstheme="minorHAnsi"/>
          <w:sz w:val="24"/>
          <w:szCs w:val="24"/>
        </w:rPr>
        <w:t xml:space="preserve">out-of-home care (OOHC) </w:t>
      </w:r>
      <w:r w:rsidR="00162DB0" w:rsidRPr="00E87ECD">
        <w:rPr>
          <w:rFonts w:eastAsia="Times New Roman" w:cstheme="minorHAnsi"/>
          <w:sz w:val="24"/>
          <w:szCs w:val="24"/>
        </w:rPr>
        <w:t>while parenting or expecting to give birth while in OOHC</w:t>
      </w:r>
      <w:r>
        <w:rPr>
          <w:rFonts w:eastAsia="Times New Roman" w:cstheme="minorHAnsi"/>
          <w:sz w:val="24"/>
          <w:szCs w:val="24"/>
        </w:rPr>
        <w:t>;</w:t>
      </w:r>
    </w:p>
    <w:p w14:paraId="694A9AEA" w14:textId="2CD15FBD" w:rsidR="002D2AA4" w:rsidRPr="00E87ECD" w:rsidRDefault="006B6C0A" w:rsidP="00E87ECD">
      <w:pPr>
        <w:spacing w:before="100" w:beforeAutospacing="1" w:after="100" w:afterAutospacing="1" w:line="240" w:lineRule="auto"/>
        <w:rPr>
          <w:rFonts w:eastAsia="Times New Roman"/>
        </w:rPr>
      </w:pPr>
      <w:r>
        <w:rPr>
          <w:rFonts w:eastAsia="Times New Roman" w:cstheme="minorHAnsi"/>
          <w:sz w:val="24"/>
          <w:szCs w:val="24"/>
        </w:rPr>
        <w:t xml:space="preserve">Through ongoing case planning, the SSW: </w:t>
      </w:r>
    </w:p>
    <w:p w14:paraId="34027FA8" w14:textId="0FBDA66F" w:rsidR="000D2FBC" w:rsidRPr="00E87ECD" w:rsidRDefault="006B6C0A" w:rsidP="00E87ECD">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w:t>
      </w:r>
      <w:r w:rsidR="000D2FBC" w:rsidRPr="00E87ECD">
        <w:rPr>
          <w:rFonts w:eastAsia="Times New Roman" w:cstheme="minorHAnsi"/>
          <w:sz w:val="24"/>
          <w:szCs w:val="24"/>
        </w:rPr>
        <w:t>rovide</w:t>
      </w:r>
      <w:r>
        <w:rPr>
          <w:rFonts w:eastAsia="Times New Roman" w:cstheme="minorHAnsi"/>
          <w:sz w:val="24"/>
          <w:szCs w:val="24"/>
        </w:rPr>
        <w:t>s</w:t>
      </w:r>
      <w:r w:rsidR="000D2FBC" w:rsidRPr="00E87ECD">
        <w:rPr>
          <w:rFonts w:eastAsia="Times New Roman" w:cstheme="minorHAnsi"/>
          <w:sz w:val="24"/>
          <w:szCs w:val="24"/>
        </w:rPr>
        <w:t xml:space="preserve"> education on safe sleep and the importance of asking for assistance when needed</w:t>
      </w:r>
      <w:r w:rsidR="002D2AA4">
        <w:rPr>
          <w:rFonts w:eastAsia="Times New Roman" w:cstheme="minorHAnsi"/>
          <w:sz w:val="24"/>
          <w:szCs w:val="24"/>
        </w:rPr>
        <w:t>;</w:t>
      </w:r>
    </w:p>
    <w:p w14:paraId="5EE813D7" w14:textId="34EDAA9D" w:rsidR="00090959" w:rsidRPr="00E87ECD" w:rsidRDefault="006B6C0A" w:rsidP="00B1239E">
      <w:pPr>
        <w:numPr>
          <w:ilvl w:val="0"/>
          <w:numId w:val="2"/>
        </w:numPr>
        <w:shd w:val="clear" w:color="auto" w:fill="FFFFFF"/>
        <w:spacing w:after="150" w:line="240" w:lineRule="auto"/>
        <w:rPr>
          <w:rFonts w:eastAsia="Times New Roman" w:cstheme="minorHAnsi"/>
          <w:sz w:val="24"/>
          <w:szCs w:val="24"/>
        </w:rPr>
      </w:pPr>
      <w:r>
        <w:rPr>
          <w:rFonts w:eastAsia="Times New Roman" w:cstheme="minorHAnsi"/>
          <w:sz w:val="24"/>
          <w:szCs w:val="24"/>
        </w:rPr>
        <w:t>Ensures access to</w:t>
      </w:r>
      <w:r w:rsidR="00090959" w:rsidRPr="00E87ECD">
        <w:rPr>
          <w:rFonts w:eastAsia="Times New Roman" w:cstheme="minorHAnsi"/>
          <w:sz w:val="24"/>
          <w:szCs w:val="24"/>
        </w:rPr>
        <w:t xml:space="preserve"> medical attention, including prenatal</w:t>
      </w:r>
      <w:r>
        <w:rPr>
          <w:rFonts w:eastAsia="Times New Roman" w:cstheme="minorHAnsi"/>
          <w:sz w:val="24"/>
          <w:szCs w:val="24"/>
        </w:rPr>
        <w:t>,</w:t>
      </w:r>
      <w:r w:rsidR="00090959" w:rsidRPr="00E87ECD">
        <w:rPr>
          <w:rFonts w:eastAsia="Times New Roman" w:cstheme="minorHAnsi"/>
          <w:sz w:val="24"/>
          <w:szCs w:val="24"/>
        </w:rPr>
        <w:t xml:space="preserve"> and postnatal care</w:t>
      </w:r>
      <w:r>
        <w:rPr>
          <w:rFonts w:eastAsia="Times New Roman" w:cstheme="minorHAnsi"/>
          <w:sz w:val="24"/>
          <w:szCs w:val="24"/>
        </w:rPr>
        <w:t>;</w:t>
      </w:r>
    </w:p>
    <w:p w14:paraId="084E07B6" w14:textId="0696B19F" w:rsidR="00090959" w:rsidRPr="00E87ECD" w:rsidRDefault="006B6C0A" w:rsidP="00B1239E">
      <w:pPr>
        <w:numPr>
          <w:ilvl w:val="0"/>
          <w:numId w:val="2"/>
        </w:numPr>
        <w:shd w:val="clear" w:color="auto" w:fill="FFFFFF"/>
        <w:spacing w:after="150" w:line="240" w:lineRule="auto"/>
        <w:rPr>
          <w:rFonts w:eastAsia="Times New Roman" w:cstheme="minorHAnsi"/>
          <w:sz w:val="24"/>
          <w:szCs w:val="24"/>
        </w:rPr>
      </w:pPr>
      <w:r>
        <w:rPr>
          <w:rFonts w:eastAsia="Times New Roman" w:cstheme="minorHAnsi"/>
          <w:sz w:val="24"/>
          <w:szCs w:val="24"/>
        </w:rPr>
        <w:t>P</w:t>
      </w:r>
      <w:r w:rsidR="00090959" w:rsidRPr="00E87ECD">
        <w:rPr>
          <w:rFonts w:eastAsia="Times New Roman" w:cstheme="minorHAnsi"/>
          <w:sz w:val="24"/>
          <w:szCs w:val="24"/>
        </w:rPr>
        <w:t>rovid</w:t>
      </w:r>
      <w:r>
        <w:rPr>
          <w:rFonts w:eastAsia="Times New Roman" w:cstheme="minorHAnsi"/>
          <w:sz w:val="24"/>
          <w:szCs w:val="24"/>
        </w:rPr>
        <w:t>es</w:t>
      </w:r>
      <w:r w:rsidR="00090959" w:rsidRPr="00E87ECD">
        <w:rPr>
          <w:rFonts w:eastAsia="Times New Roman" w:cstheme="minorHAnsi"/>
          <w:sz w:val="24"/>
          <w:szCs w:val="24"/>
        </w:rPr>
        <w:t xml:space="preserve"> supports that promote age appropriate developmental goals and address</w:t>
      </w:r>
      <w:r w:rsidR="00991D70">
        <w:rPr>
          <w:rFonts w:eastAsia="Times New Roman" w:cstheme="minorHAnsi"/>
          <w:sz w:val="24"/>
          <w:szCs w:val="24"/>
        </w:rPr>
        <w:t>es</w:t>
      </w:r>
      <w:r w:rsidR="00090959" w:rsidRPr="00E87ECD">
        <w:rPr>
          <w:rFonts w:eastAsia="Times New Roman" w:cstheme="minorHAnsi"/>
          <w:sz w:val="24"/>
          <w:szCs w:val="24"/>
        </w:rPr>
        <w:t xml:space="preserve"> relevant mental health issues, including the impact of trauma</w:t>
      </w:r>
      <w:r>
        <w:rPr>
          <w:rFonts w:eastAsia="Times New Roman" w:cstheme="minorHAnsi"/>
          <w:sz w:val="24"/>
          <w:szCs w:val="24"/>
        </w:rPr>
        <w:t>;</w:t>
      </w:r>
    </w:p>
    <w:p w14:paraId="348A741C" w14:textId="613ECD51" w:rsidR="00090959" w:rsidRPr="00E87ECD" w:rsidRDefault="006B6C0A" w:rsidP="00B1239E">
      <w:pPr>
        <w:numPr>
          <w:ilvl w:val="0"/>
          <w:numId w:val="2"/>
        </w:numPr>
        <w:shd w:val="clear" w:color="auto" w:fill="FFFFFF"/>
        <w:spacing w:after="150" w:line="240" w:lineRule="auto"/>
        <w:rPr>
          <w:rFonts w:eastAsia="Times New Roman" w:cstheme="minorHAnsi"/>
          <w:sz w:val="24"/>
          <w:szCs w:val="24"/>
        </w:rPr>
      </w:pPr>
      <w:r>
        <w:rPr>
          <w:rFonts w:eastAsia="Times New Roman" w:cstheme="minorHAnsi"/>
          <w:sz w:val="24"/>
          <w:szCs w:val="24"/>
        </w:rPr>
        <w:t>P</w:t>
      </w:r>
      <w:r w:rsidR="00090959" w:rsidRPr="00E87ECD">
        <w:rPr>
          <w:rFonts w:eastAsia="Times New Roman" w:cstheme="minorHAnsi"/>
          <w:sz w:val="24"/>
          <w:szCs w:val="24"/>
        </w:rPr>
        <w:t>rovid</w:t>
      </w:r>
      <w:r>
        <w:rPr>
          <w:rFonts w:eastAsia="Times New Roman" w:cstheme="minorHAnsi"/>
          <w:sz w:val="24"/>
          <w:szCs w:val="24"/>
        </w:rPr>
        <w:t>es</w:t>
      </w:r>
      <w:r w:rsidR="00090959" w:rsidRPr="00E87ECD">
        <w:rPr>
          <w:rFonts w:eastAsia="Times New Roman" w:cstheme="minorHAnsi"/>
          <w:sz w:val="24"/>
          <w:szCs w:val="24"/>
        </w:rPr>
        <w:t xml:space="preserve"> education related to substance abuse (specifically the risks that substance use poses to the developing child), sexual health, the prevention of second pregnancies, and sexually transmitted infections</w:t>
      </w:r>
      <w:r>
        <w:rPr>
          <w:rFonts w:eastAsia="Times New Roman" w:cstheme="minorHAnsi"/>
          <w:sz w:val="24"/>
          <w:szCs w:val="24"/>
        </w:rPr>
        <w:t>;</w:t>
      </w:r>
    </w:p>
    <w:p w14:paraId="3E952958" w14:textId="5899843D" w:rsidR="00090959" w:rsidRPr="00E87ECD" w:rsidRDefault="00090959" w:rsidP="00B1239E">
      <w:pPr>
        <w:numPr>
          <w:ilvl w:val="0"/>
          <w:numId w:val="2"/>
        </w:numPr>
        <w:shd w:val="clear" w:color="auto" w:fill="FFFFFF"/>
        <w:spacing w:after="150" w:line="240" w:lineRule="auto"/>
        <w:rPr>
          <w:rFonts w:eastAsia="Times New Roman" w:cstheme="minorHAnsi"/>
          <w:sz w:val="24"/>
          <w:szCs w:val="24"/>
        </w:rPr>
      </w:pPr>
      <w:r w:rsidRPr="00E87ECD">
        <w:rPr>
          <w:rFonts w:eastAsia="Times New Roman" w:cstheme="minorHAnsi"/>
          <w:sz w:val="24"/>
          <w:szCs w:val="24"/>
        </w:rPr>
        <w:t>Encourag</w:t>
      </w:r>
      <w:r w:rsidR="006B6C0A">
        <w:rPr>
          <w:rFonts w:eastAsia="Times New Roman" w:cstheme="minorHAnsi"/>
          <w:sz w:val="24"/>
          <w:szCs w:val="24"/>
        </w:rPr>
        <w:t>es</w:t>
      </w:r>
      <w:r w:rsidRPr="00E87ECD">
        <w:rPr>
          <w:rFonts w:eastAsia="Times New Roman" w:cstheme="minorHAnsi"/>
          <w:sz w:val="24"/>
          <w:szCs w:val="24"/>
        </w:rPr>
        <w:t xml:space="preserve"> healthy relationships with partners, peers, family members, and other supportive people</w:t>
      </w:r>
      <w:r w:rsidR="006B6C0A">
        <w:rPr>
          <w:rFonts w:eastAsia="Times New Roman" w:cstheme="minorHAnsi"/>
          <w:sz w:val="24"/>
          <w:szCs w:val="24"/>
        </w:rPr>
        <w:t>;</w:t>
      </w:r>
    </w:p>
    <w:p w14:paraId="7B5FE045" w14:textId="7DF86ACB" w:rsidR="00090959" w:rsidRPr="00E87ECD" w:rsidRDefault="00090959" w:rsidP="00B1239E">
      <w:pPr>
        <w:numPr>
          <w:ilvl w:val="0"/>
          <w:numId w:val="2"/>
        </w:numPr>
        <w:shd w:val="clear" w:color="auto" w:fill="FFFFFF"/>
        <w:spacing w:after="150" w:line="240" w:lineRule="auto"/>
        <w:rPr>
          <w:rFonts w:eastAsia="Times New Roman" w:cstheme="minorHAnsi"/>
          <w:sz w:val="24"/>
          <w:szCs w:val="24"/>
        </w:rPr>
      </w:pPr>
      <w:r w:rsidRPr="00E87ECD">
        <w:rPr>
          <w:rFonts w:eastAsia="Times New Roman" w:cstheme="minorHAnsi"/>
          <w:sz w:val="24"/>
          <w:szCs w:val="24"/>
        </w:rPr>
        <w:t>Promot</w:t>
      </w:r>
      <w:r w:rsidR="006B6C0A">
        <w:rPr>
          <w:rFonts w:eastAsia="Times New Roman" w:cstheme="minorHAnsi"/>
          <w:sz w:val="24"/>
          <w:szCs w:val="24"/>
        </w:rPr>
        <w:t>es</w:t>
      </w:r>
      <w:r w:rsidRPr="00E87ECD">
        <w:rPr>
          <w:rFonts w:eastAsia="Times New Roman" w:cstheme="minorHAnsi"/>
          <w:sz w:val="24"/>
          <w:szCs w:val="24"/>
        </w:rPr>
        <w:t xml:space="preserve"> self-sufficiency and independent living </w:t>
      </w:r>
      <w:r w:rsidR="00B1239E" w:rsidRPr="00E87ECD">
        <w:rPr>
          <w:rFonts w:eastAsia="Times New Roman" w:cstheme="minorHAnsi"/>
          <w:sz w:val="24"/>
          <w:szCs w:val="24"/>
        </w:rPr>
        <w:t>skills</w:t>
      </w:r>
      <w:r w:rsidRPr="00E87ECD">
        <w:rPr>
          <w:rFonts w:eastAsia="Times New Roman" w:cstheme="minorHAnsi"/>
          <w:sz w:val="24"/>
          <w:szCs w:val="24"/>
        </w:rPr>
        <w:t xml:space="preserve"> for </w:t>
      </w:r>
      <w:r w:rsidR="00B1239E" w:rsidRPr="00E87ECD">
        <w:rPr>
          <w:rFonts w:eastAsia="Times New Roman" w:cstheme="minorHAnsi"/>
          <w:sz w:val="24"/>
          <w:szCs w:val="24"/>
        </w:rPr>
        <w:t>youth</w:t>
      </w:r>
      <w:r w:rsidRPr="00E87ECD">
        <w:rPr>
          <w:rFonts w:eastAsia="Times New Roman" w:cstheme="minorHAnsi"/>
          <w:sz w:val="24"/>
          <w:szCs w:val="24"/>
        </w:rPr>
        <w:t xml:space="preserve"> by helping them </w:t>
      </w:r>
      <w:r w:rsidR="006B6C0A">
        <w:rPr>
          <w:rFonts w:eastAsia="Times New Roman" w:cstheme="minorHAnsi"/>
          <w:sz w:val="24"/>
          <w:szCs w:val="24"/>
        </w:rPr>
        <w:t xml:space="preserve">to </w:t>
      </w:r>
      <w:r w:rsidRPr="00E87ECD">
        <w:rPr>
          <w:rFonts w:eastAsia="Times New Roman" w:cstheme="minorHAnsi"/>
          <w:sz w:val="24"/>
          <w:szCs w:val="24"/>
        </w:rPr>
        <w:t>obtain high school diplomas/GEDs</w:t>
      </w:r>
      <w:r w:rsidR="006B6C0A">
        <w:rPr>
          <w:rFonts w:eastAsia="Times New Roman" w:cstheme="minorHAnsi"/>
          <w:sz w:val="24"/>
          <w:szCs w:val="24"/>
        </w:rPr>
        <w:t>,</w:t>
      </w:r>
      <w:r w:rsidRPr="00E87ECD">
        <w:rPr>
          <w:rFonts w:eastAsia="Times New Roman" w:cstheme="minorHAnsi"/>
          <w:sz w:val="24"/>
          <w:szCs w:val="24"/>
        </w:rPr>
        <w:t xml:space="preserve"> and pursue additional education and employment opportunities, or job training, depending on their interests</w:t>
      </w:r>
      <w:r w:rsidR="006B6C0A">
        <w:rPr>
          <w:rFonts w:eastAsia="Times New Roman" w:cstheme="minorHAnsi"/>
          <w:sz w:val="24"/>
          <w:szCs w:val="24"/>
        </w:rPr>
        <w:t>;</w:t>
      </w:r>
    </w:p>
    <w:p w14:paraId="282BA5F6" w14:textId="46C547F1" w:rsidR="00B1239E" w:rsidRPr="00E87ECD" w:rsidRDefault="00B1239E" w:rsidP="00B1239E">
      <w:pPr>
        <w:numPr>
          <w:ilvl w:val="0"/>
          <w:numId w:val="2"/>
        </w:numPr>
        <w:shd w:val="clear" w:color="auto" w:fill="FFFFFF"/>
        <w:spacing w:after="150" w:line="240" w:lineRule="auto"/>
        <w:rPr>
          <w:rFonts w:eastAsia="Times New Roman" w:cstheme="minorHAnsi"/>
          <w:sz w:val="24"/>
          <w:szCs w:val="24"/>
        </w:rPr>
      </w:pPr>
      <w:r w:rsidRPr="00E87ECD">
        <w:rPr>
          <w:rFonts w:cstheme="minorHAnsi"/>
          <w:sz w:val="24"/>
          <w:szCs w:val="24"/>
          <w:shd w:val="clear" w:color="auto" w:fill="FFFFFF"/>
        </w:rPr>
        <w:t>Assist</w:t>
      </w:r>
      <w:r w:rsidR="006B6C0A">
        <w:rPr>
          <w:rFonts w:cstheme="minorHAnsi"/>
          <w:sz w:val="24"/>
          <w:szCs w:val="24"/>
          <w:shd w:val="clear" w:color="auto" w:fill="FFFFFF"/>
        </w:rPr>
        <w:t>s</w:t>
      </w:r>
      <w:r w:rsidRPr="00E87ECD">
        <w:rPr>
          <w:rFonts w:cstheme="minorHAnsi"/>
          <w:sz w:val="24"/>
          <w:szCs w:val="24"/>
          <w:shd w:val="clear" w:color="auto" w:fill="FFFFFF"/>
        </w:rPr>
        <w:t xml:space="preserve"> the parenting youth in</w:t>
      </w:r>
      <w:r w:rsidR="006B6C0A">
        <w:rPr>
          <w:rFonts w:cstheme="minorHAnsi"/>
          <w:sz w:val="24"/>
          <w:szCs w:val="24"/>
          <w:shd w:val="clear" w:color="auto" w:fill="FFFFFF"/>
        </w:rPr>
        <w:t xml:space="preserve"> applying</w:t>
      </w:r>
      <w:r w:rsidRPr="00E87ECD">
        <w:rPr>
          <w:rFonts w:cstheme="minorHAnsi"/>
          <w:sz w:val="24"/>
          <w:szCs w:val="24"/>
          <w:shd w:val="clear" w:color="auto" w:fill="FFFFFF"/>
        </w:rPr>
        <w:t xml:space="preserve"> for other supports such as </w:t>
      </w:r>
      <w:r w:rsidR="006B6C0A">
        <w:rPr>
          <w:rFonts w:cstheme="minorHAnsi"/>
          <w:sz w:val="24"/>
          <w:szCs w:val="24"/>
          <w:shd w:val="clear" w:color="auto" w:fill="FFFFFF"/>
        </w:rPr>
        <w:t>M</w:t>
      </w:r>
      <w:r w:rsidR="006B6C0A" w:rsidRPr="0025352A">
        <w:rPr>
          <w:rFonts w:cstheme="minorHAnsi"/>
          <w:sz w:val="24"/>
          <w:szCs w:val="24"/>
          <w:shd w:val="clear" w:color="auto" w:fill="FFFFFF"/>
        </w:rPr>
        <w:t>edicaid</w:t>
      </w:r>
      <w:r w:rsidRPr="00E87ECD">
        <w:rPr>
          <w:rFonts w:cstheme="minorHAnsi"/>
          <w:sz w:val="24"/>
          <w:szCs w:val="24"/>
          <w:shd w:val="clear" w:color="auto" w:fill="FFFFFF"/>
        </w:rPr>
        <w:t xml:space="preserve"> and Supplemental Nutrition Assistance Program</w:t>
      </w:r>
      <w:r w:rsidR="00DC3FA4">
        <w:rPr>
          <w:rFonts w:cstheme="minorHAnsi"/>
          <w:sz w:val="24"/>
          <w:szCs w:val="24"/>
          <w:shd w:val="clear" w:color="auto" w:fill="FFFFFF"/>
        </w:rPr>
        <w:t xml:space="preserve"> </w:t>
      </w:r>
      <w:r w:rsidR="006B6C0A">
        <w:rPr>
          <w:rFonts w:cstheme="minorHAnsi"/>
          <w:sz w:val="24"/>
          <w:szCs w:val="24"/>
          <w:shd w:val="clear" w:color="auto" w:fill="FFFFFF"/>
        </w:rPr>
        <w:t>(SNAP)</w:t>
      </w:r>
      <w:r w:rsidRPr="00E87ECD">
        <w:rPr>
          <w:rFonts w:cstheme="minorHAnsi"/>
          <w:sz w:val="24"/>
          <w:szCs w:val="24"/>
          <w:shd w:val="clear" w:color="auto" w:fill="FFFFFF"/>
        </w:rPr>
        <w:t xml:space="preserve"> so </w:t>
      </w:r>
      <w:r w:rsidR="006B6C0A">
        <w:rPr>
          <w:rFonts w:cstheme="minorHAnsi"/>
          <w:sz w:val="24"/>
          <w:szCs w:val="24"/>
          <w:shd w:val="clear" w:color="auto" w:fill="FFFFFF"/>
        </w:rPr>
        <w:t xml:space="preserve">that </w:t>
      </w:r>
      <w:r w:rsidRPr="00E87ECD">
        <w:rPr>
          <w:rFonts w:cstheme="minorHAnsi"/>
          <w:sz w:val="24"/>
          <w:szCs w:val="24"/>
          <w:shd w:val="clear" w:color="auto" w:fill="FFFFFF"/>
        </w:rPr>
        <w:t>the</w:t>
      </w:r>
      <w:r w:rsidR="006B6C0A">
        <w:rPr>
          <w:rFonts w:cstheme="minorHAnsi"/>
          <w:sz w:val="24"/>
          <w:szCs w:val="24"/>
          <w:shd w:val="clear" w:color="auto" w:fill="FFFFFF"/>
        </w:rPr>
        <w:t>ir</w:t>
      </w:r>
      <w:r w:rsidRPr="00E87ECD">
        <w:rPr>
          <w:rFonts w:cstheme="minorHAnsi"/>
          <w:sz w:val="24"/>
          <w:szCs w:val="24"/>
          <w:shd w:val="clear" w:color="auto" w:fill="FFFFFF"/>
        </w:rPr>
        <w:t xml:space="preserve"> child receives regular medical care, including developmental screenings</w:t>
      </w:r>
      <w:r w:rsidR="006B6C0A">
        <w:rPr>
          <w:rFonts w:cstheme="minorHAnsi"/>
          <w:sz w:val="24"/>
          <w:szCs w:val="24"/>
          <w:shd w:val="clear" w:color="auto" w:fill="FFFFFF"/>
        </w:rPr>
        <w:t xml:space="preserve">; and </w:t>
      </w:r>
    </w:p>
    <w:p w14:paraId="3A66D64F" w14:textId="105CFBF2" w:rsidR="00090959" w:rsidRPr="00E87ECD" w:rsidRDefault="000E1734" w:rsidP="00E87ECD">
      <w:pPr>
        <w:numPr>
          <w:ilvl w:val="0"/>
          <w:numId w:val="2"/>
        </w:numPr>
        <w:shd w:val="clear" w:color="auto" w:fill="FFFFFF"/>
        <w:spacing w:after="150" w:line="240" w:lineRule="auto"/>
        <w:rPr>
          <w:sz w:val="18"/>
          <w:szCs w:val="18"/>
        </w:rPr>
      </w:pPr>
      <w:r w:rsidRPr="00E87ECD">
        <w:rPr>
          <w:rFonts w:eastAsia="Times New Roman" w:cstheme="minorHAnsi"/>
          <w:sz w:val="24"/>
          <w:szCs w:val="24"/>
        </w:rPr>
        <w:t>Refer</w:t>
      </w:r>
      <w:r w:rsidR="006B6C0A">
        <w:rPr>
          <w:rFonts w:eastAsia="Times New Roman" w:cstheme="minorHAnsi"/>
          <w:sz w:val="24"/>
          <w:szCs w:val="24"/>
        </w:rPr>
        <w:t>s</w:t>
      </w:r>
      <w:r w:rsidRPr="00E87ECD">
        <w:rPr>
          <w:rFonts w:eastAsia="Times New Roman" w:cstheme="minorHAnsi"/>
          <w:sz w:val="24"/>
          <w:szCs w:val="24"/>
        </w:rPr>
        <w:t xml:space="preserve"> the parenting youth to F</w:t>
      </w:r>
      <w:r w:rsidR="00DC3FA4">
        <w:rPr>
          <w:rFonts w:eastAsia="Times New Roman" w:cstheme="minorHAnsi"/>
          <w:sz w:val="24"/>
          <w:szCs w:val="24"/>
        </w:rPr>
        <w:t>amily First prevention services</w:t>
      </w:r>
      <w:r w:rsidRPr="00E87ECD">
        <w:rPr>
          <w:rFonts w:eastAsia="Times New Roman" w:cstheme="minorHAnsi"/>
          <w:sz w:val="24"/>
          <w:szCs w:val="24"/>
        </w:rPr>
        <w:t xml:space="preserve"> when their child is at risk for removal</w:t>
      </w:r>
      <w:bookmarkStart w:id="0" w:name="_GoBack"/>
      <w:bookmarkEnd w:id="0"/>
      <w:r w:rsidR="006B6C0A">
        <w:rPr>
          <w:rFonts w:eastAsia="Times New Roman" w:cstheme="minorHAnsi"/>
          <w:sz w:val="24"/>
          <w:szCs w:val="24"/>
        </w:rPr>
        <w:t xml:space="preserve"> </w:t>
      </w:r>
      <w:r w:rsidRPr="00E87ECD">
        <w:rPr>
          <w:rFonts w:eastAsia="Times New Roman" w:cstheme="minorHAnsi"/>
          <w:sz w:val="24"/>
          <w:szCs w:val="24"/>
        </w:rPr>
        <w:t xml:space="preserve">and an </w:t>
      </w:r>
      <w:r w:rsidR="006B6C0A" w:rsidRPr="0025352A">
        <w:rPr>
          <w:rFonts w:eastAsia="Times New Roman" w:cstheme="minorHAnsi"/>
          <w:sz w:val="24"/>
          <w:szCs w:val="24"/>
        </w:rPr>
        <w:t>evidence-based</w:t>
      </w:r>
      <w:r w:rsidRPr="00E87ECD">
        <w:rPr>
          <w:rFonts w:eastAsia="Times New Roman" w:cstheme="minorHAnsi"/>
          <w:sz w:val="24"/>
          <w:szCs w:val="24"/>
        </w:rPr>
        <w:t xml:space="preserve"> practice can mitigate this risk</w:t>
      </w:r>
      <w:r w:rsidR="006B6C0A">
        <w:rPr>
          <w:rFonts w:eastAsia="Times New Roman" w:cstheme="minorHAnsi"/>
          <w:sz w:val="24"/>
          <w:szCs w:val="24"/>
        </w:rPr>
        <w:t>.</w:t>
      </w:r>
    </w:p>
    <w:sectPr w:rsidR="00090959" w:rsidRPr="00E87ECD" w:rsidSect="00E87EC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F95C" w14:textId="77777777" w:rsidR="00E42259" w:rsidRDefault="00E42259" w:rsidP="0025352A">
      <w:pPr>
        <w:spacing w:after="0" w:line="240" w:lineRule="auto"/>
      </w:pPr>
      <w:r>
        <w:separator/>
      </w:r>
    </w:p>
  </w:endnote>
  <w:endnote w:type="continuationSeparator" w:id="0">
    <w:p w14:paraId="59324748" w14:textId="77777777" w:rsidR="00E42259" w:rsidRDefault="00E42259" w:rsidP="0025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C473" w14:textId="0CA11F84" w:rsidR="0025352A" w:rsidRDefault="00991D70">
    <w:pPr>
      <w:pStyle w:val="Footer"/>
    </w:pPr>
    <w:r>
      <w:t>Revised 6/30</w:t>
    </w:r>
    <w:r w:rsidR="0025352A">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6E1F" w14:textId="77777777" w:rsidR="00E42259" w:rsidRDefault="00E42259" w:rsidP="0025352A">
      <w:pPr>
        <w:spacing w:after="0" w:line="240" w:lineRule="auto"/>
      </w:pPr>
      <w:r>
        <w:separator/>
      </w:r>
    </w:p>
  </w:footnote>
  <w:footnote w:type="continuationSeparator" w:id="0">
    <w:p w14:paraId="403EE761" w14:textId="77777777" w:rsidR="00E42259" w:rsidRDefault="00E42259" w:rsidP="0025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7DB2"/>
    <w:multiLevelType w:val="multilevel"/>
    <w:tmpl w:val="E6D6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37F4B"/>
    <w:multiLevelType w:val="hybridMultilevel"/>
    <w:tmpl w:val="FC5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B0"/>
    <w:rsid w:val="000165E7"/>
    <w:rsid w:val="00090959"/>
    <w:rsid w:val="000D2FBC"/>
    <w:rsid w:val="000E1734"/>
    <w:rsid w:val="000F292A"/>
    <w:rsid w:val="00162DB0"/>
    <w:rsid w:val="0025352A"/>
    <w:rsid w:val="002C46FE"/>
    <w:rsid w:val="002D2AA4"/>
    <w:rsid w:val="00316FE2"/>
    <w:rsid w:val="00382A5B"/>
    <w:rsid w:val="00395924"/>
    <w:rsid w:val="004A331C"/>
    <w:rsid w:val="00643A66"/>
    <w:rsid w:val="006B6C0A"/>
    <w:rsid w:val="007D34D5"/>
    <w:rsid w:val="007E7962"/>
    <w:rsid w:val="00991D70"/>
    <w:rsid w:val="00A75A47"/>
    <w:rsid w:val="00B1239E"/>
    <w:rsid w:val="00B30DFC"/>
    <w:rsid w:val="00B46345"/>
    <w:rsid w:val="00B839FD"/>
    <w:rsid w:val="00BD7EDB"/>
    <w:rsid w:val="00D75F03"/>
    <w:rsid w:val="00DC3FA4"/>
    <w:rsid w:val="00DF161F"/>
    <w:rsid w:val="00E42259"/>
    <w:rsid w:val="00E87ECD"/>
    <w:rsid w:val="00FC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6B23"/>
  <w15:chartTrackingRefBased/>
  <w15:docId w15:val="{F027FE0F-6525-4580-953E-5D4D88F8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B0"/>
    <w:pPr>
      <w:ind w:left="720"/>
      <w:contextualSpacing/>
    </w:pPr>
  </w:style>
  <w:style w:type="paragraph" w:styleId="Title">
    <w:name w:val="Title"/>
    <w:basedOn w:val="Normal"/>
    <w:next w:val="Normal"/>
    <w:link w:val="TitleChar"/>
    <w:uiPriority w:val="10"/>
    <w:qFormat/>
    <w:rsid w:val="00090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9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90959"/>
    <w:rPr>
      <w:color w:val="0000FF"/>
      <w:u w:val="single"/>
    </w:rPr>
  </w:style>
  <w:style w:type="paragraph" w:styleId="NoSpacing">
    <w:name w:val="No Spacing"/>
    <w:uiPriority w:val="1"/>
    <w:qFormat/>
    <w:rsid w:val="00090959"/>
    <w:pPr>
      <w:spacing w:after="0" w:line="240" w:lineRule="auto"/>
    </w:pPr>
  </w:style>
  <w:style w:type="paragraph" w:styleId="BalloonText">
    <w:name w:val="Balloon Text"/>
    <w:basedOn w:val="Normal"/>
    <w:link w:val="BalloonTextChar"/>
    <w:uiPriority w:val="99"/>
    <w:semiHidden/>
    <w:unhideWhenUsed/>
    <w:rsid w:val="0038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5B"/>
    <w:rPr>
      <w:rFonts w:ascii="Segoe UI" w:hAnsi="Segoe UI" w:cs="Segoe UI"/>
      <w:sz w:val="18"/>
      <w:szCs w:val="18"/>
    </w:rPr>
  </w:style>
  <w:style w:type="paragraph" w:styleId="Header">
    <w:name w:val="header"/>
    <w:basedOn w:val="Normal"/>
    <w:link w:val="HeaderChar"/>
    <w:uiPriority w:val="99"/>
    <w:unhideWhenUsed/>
    <w:rsid w:val="0025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2A"/>
  </w:style>
  <w:style w:type="paragraph" w:styleId="Footer">
    <w:name w:val="footer"/>
    <w:basedOn w:val="Normal"/>
    <w:link w:val="FooterChar"/>
    <w:uiPriority w:val="99"/>
    <w:unhideWhenUsed/>
    <w:rsid w:val="0025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2A"/>
  </w:style>
  <w:style w:type="character" w:styleId="CommentReference">
    <w:name w:val="annotation reference"/>
    <w:basedOn w:val="DefaultParagraphFont"/>
    <w:uiPriority w:val="99"/>
    <w:semiHidden/>
    <w:unhideWhenUsed/>
    <w:rsid w:val="00316FE2"/>
    <w:rPr>
      <w:sz w:val="16"/>
      <w:szCs w:val="16"/>
    </w:rPr>
  </w:style>
  <w:style w:type="paragraph" w:styleId="CommentText">
    <w:name w:val="annotation text"/>
    <w:basedOn w:val="Normal"/>
    <w:link w:val="CommentTextChar"/>
    <w:uiPriority w:val="99"/>
    <w:semiHidden/>
    <w:unhideWhenUsed/>
    <w:rsid w:val="00316FE2"/>
    <w:pPr>
      <w:spacing w:line="240" w:lineRule="auto"/>
    </w:pPr>
    <w:rPr>
      <w:sz w:val="20"/>
      <w:szCs w:val="20"/>
    </w:rPr>
  </w:style>
  <w:style w:type="character" w:customStyle="1" w:styleId="CommentTextChar">
    <w:name w:val="Comment Text Char"/>
    <w:basedOn w:val="DefaultParagraphFont"/>
    <w:link w:val="CommentText"/>
    <w:uiPriority w:val="99"/>
    <w:semiHidden/>
    <w:rsid w:val="00316FE2"/>
    <w:rPr>
      <w:sz w:val="20"/>
      <w:szCs w:val="20"/>
    </w:rPr>
  </w:style>
  <w:style w:type="paragraph" w:styleId="CommentSubject">
    <w:name w:val="annotation subject"/>
    <w:basedOn w:val="CommentText"/>
    <w:next w:val="CommentText"/>
    <w:link w:val="CommentSubjectChar"/>
    <w:uiPriority w:val="99"/>
    <w:semiHidden/>
    <w:unhideWhenUsed/>
    <w:rsid w:val="00316FE2"/>
    <w:rPr>
      <w:b/>
      <w:bCs/>
    </w:rPr>
  </w:style>
  <w:style w:type="character" w:customStyle="1" w:styleId="CommentSubjectChar">
    <w:name w:val="Comment Subject Char"/>
    <w:basedOn w:val="CommentTextChar"/>
    <w:link w:val="CommentSubject"/>
    <w:uiPriority w:val="99"/>
    <w:semiHidden/>
    <w:rsid w:val="00316FE2"/>
    <w:rPr>
      <w:b/>
      <w:bCs/>
      <w:sz w:val="20"/>
      <w:szCs w:val="20"/>
    </w:rPr>
  </w:style>
  <w:style w:type="character" w:styleId="FollowedHyperlink">
    <w:name w:val="FollowedHyperlink"/>
    <w:basedOn w:val="DefaultParagraphFont"/>
    <w:uiPriority w:val="99"/>
    <w:semiHidden/>
    <w:unhideWhenUsed/>
    <w:rsid w:val="002D2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asey.org/pregnant-parenting-teen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F1C2A-7FE6-4C00-9EC6-F065FE52BB6F}"/>
</file>

<file path=customXml/itemProps2.xml><?xml version="1.0" encoding="utf-8"?>
<ds:datastoreItem xmlns:ds="http://schemas.openxmlformats.org/officeDocument/2006/customXml" ds:itemID="{04865EA8-28C0-41C3-B716-B4491771F0DC}"/>
</file>

<file path=customXml/itemProps3.xml><?xml version="1.0" encoding="utf-8"?>
<ds:datastoreItem xmlns:ds="http://schemas.openxmlformats.org/officeDocument/2006/customXml" ds:itemID="{D07E8B2C-AB04-4363-B6CB-C799887365E0}"/>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Youth Tip Sheet</dc:title>
  <dc:subject/>
  <dc:creator>Harrod, Chelsea J (CHFS DCBS DPP)</dc:creator>
  <cp:keywords/>
  <dc:description/>
  <cp:lastModifiedBy>Cubert, Julie M (CHFS DCBS DPP)</cp:lastModifiedBy>
  <cp:revision>5</cp:revision>
  <dcterms:created xsi:type="dcterms:W3CDTF">2020-06-16T23:35:00Z</dcterms:created>
  <dcterms:modified xsi:type="dcterms:W3CDTF">2020-06-30T13:09:00Z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