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9288"/>
      </w:tblGrid>
      <w:tr w:rsidR="00F73B5E" w:rsidRPr="00551166" w14:paraId="0D3B2EF3" w14:textId="77777777" w:rsidTr="00A13EEE">
        <w:trPr>
          <w:trHeight w:val="990"/>
        </w:trPr>
        <w:tc>
          <w:tcPr>
            <w:tcW w:w="1152" w:type="dxa"/>
            <w:tcBorders>
              <w:top w:val="nil"/>
              <w:left w:val="nil"/>
              <w:bottom w:val="nil"/>
              <w:right w:val="single" w:sz="4" w:space="0" w:color="auto"/>
            </w:tcBorders>
            <w:shd w:val="clear" w:color="auto" w:fill="auto"/>
          </w:tcPr>
          <w:p w14:paraId="650DB340" w14:textId="77777777" w:rsidR="00F73B5E" w:rsidRPr="00551166" w:rsidRDefault="00A77822" w:rsidP="00A379C7">
            <w:pPr>
              <w:jc w:val="center"/>
              <w:rPr>
                <w:rFonts w:ascii="Arial" w:hAnsi="Arial" w:cs="Arial"/>
                <w:sz w:val="18"/>
                <w:szCs w:val="18"/>
                <w:lang w:val="es-419"/>
              </w:rPr>
            </w:pPr>
            <w:r w:rsidRPr="00551166">
              <w:rPr>
                <w:rFonts w:ascii="Arial" w:hAnsi="Arial" w:cs="Arial"/>
                <w:noProof/>
                <w:sz w:val="24"/>
                <w:szCs w:val="24"/>
                <w:lang w:val="es-419"/>
              </w:rPr>
              <w:drawing>
                <wp:inline distT="0" distB="0" distL="0" distR="0" wp14:anchorId="45C702FE" wp14:editId="7ECAA3BC">
                  <wp:extent cx="609600" cy="609600"/>
                  <wp:effectExtent l="0" t="0" r="0" b="0"/>
                  <wp:docPr id="3" name="Picture 3" descr="C:\Users\Julie.Cubert\Desktop\State Seal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ubert\Desktop\State Seal ED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9288" w:type="dxa"/>
            <w:tcBorders>
              <w:top w:val="single" w:sz="4" w:space="0" w:color="auto"/>
              <w:left w:val="single" w:sz="4" w:space="0" w:color="auto"/>
              <w:bottom w:val="single" w:sz="4" w:space="0" w:color="auto"/>
              <w:right w:val="single" w:sz="4" w:space="0" w:color="auto"/>
            </w:tcBorders>
          </w:tcPr>
          <w:p w14:paraId="59A29011" w14:textId="0E950809" w:rsidR="00F73B5E" w:rsidRPr="00551166" w:rsidRDefault="00F73B5E" w:rsidP="00A379C7">
            <w:pPr>
              <w:rPr>
                <w:rFonts w:ascii="Arial" w:hAnsi="Arial" w:cs="Arial"/>
                <w:b/>
                <w:sz w:val="18"/>
                <w:szCs w:val="18"/>
                <w:lang w:val="es-419"/>
              </w:rPr>
            </w:pPr>
            <w:r w:rsidRPr="00551166">
              <w:rPr>
                <w:rFonts w:ascii="Arial" w:hAnsi="Arial" w:cs="Arial"/>
                <w:b/>
                <w:sz w:val="18"/>
                <w:szCs w:val="18"/>
                <w:lang w:val="es-419"/>
              </w:rPr>
              <w:t>Depart</w:t>
            </w:r>
            <w:r w:rsidR="009A058E" w:rsidRPr="00551166">
              <w:rPr>
                <w:rFonts w:ascii="Arial" w:hAnsi="Arial" w:cs="Arial"/>
                <w:b/>
                <w:sz w:val="18"/>
                <w:szCs w:val="18"/>
                <w:lang w:val="es-419"/>
              </w:rPr>
              <w:t>a</w:t>
            </w:r>
            <w:r w:rsidRPr="00551166">
              <w:rPr>
                <w:rFonts w:ascii="Arial" w:hAnsi="Arial" w:cs="Arial"/>
                <w:b/>
                <w:sz w:val="18"/>
                <w:szCs w:val="18"/>
                <w:lang w:val="es-419"/>
              </w:rPr>
              <w:t>ment</w:t>
            </w:r>
            <w:r w:rsidR="009A058E" w:rsidRPr="00551166">
              <w:rPr>
                <w:rFonts w:ascii="Arial" w:hAnsi="Arial" w:cs="Arial"/>
                <w:b/>
                <w:sz w:val="18"/>
                <w:szCs w:val="18"/>
                <w:lang w:val="es-419"/>
              </w:rPr>
              <w:t>o de Kentucky para Servicios</w:t>
            </w:r>
            <w:r w:rsidRPr="00551166">
              <w:rPr>
                <w:rFonts w:ascii="Arial" w:hAnsi="Arial" w:cs="Arial"/>
                <w:b/>
                <w:sz w:val="18"/>
                <w:szCs w:val="18"/>
                <w:lang w:val="es-419"/>
              </w:rPr>
              <w:t xml:space="preserve"> </w:t>
            </w:r>
            <w:r w:rsidR="009A058E" w:rsidRPr="00551166">
              <w:rPr>
                <w:rFonts w:ascii="Arial" w:hAnsi="Arial" w:cs="Arial"/>
                <w:b/>
                <w:sz w:val="18"/>
                <w:szCs w:val="18"/>
                <w:lang w:val="es-419"/>
              </w:rPr>
              <w:t>Basados en la Comunidad</w:t>
            </w:r>
          </w:p>
          <w:p w14:paraId="4C7DB2A5" w14:textId="2BDC2387" w:rsidR="00F73B5E" w:rsidRPr="00551166" w:rsidRDefault="009A058E" w:rsidP="00A379C7">
            <w:pPr>
              <w:rPr>
                <w:rFonts w:ascii="Arial" w:hAnsi="Arial" w:cs="Arial"/>
                <w:b/>
                <w:sz w:val="30"/>
                <w:szCs w:val="30"/>
                <w:lang w:val="es-419"/>
              </w:rPr>
            </w:pPr>
            <w:r w:rsidRPr="00551166">
              <w:rPr>
                <w:rFonts w:ascii="Arial" w:hAnsi="Arial" w:cs="Arial"/>
                <w:b/>
                <w:sz w:val="30"/>
                <w:szCs w:val="30"/>
                <w:lang w:val="es-419"/>
              </w:rPr>
              <w:t>Declaración de conformidad</w:t>
            </w:r>
            <w:r w:rsidR="00F73B5E" w:rsidRPr="00551166">
              <w:rPr>
                <w:rFonts w:ascii="Arial" w:hAnsi="Arial" w:cs="Arial"/>
                <w:b/>
                <w:sz w:val="30"/>
                <w:szCs w:val="30"/>
                <w:lang w:val="es-419"/>
              </w:rPr>
              <w:t>: Op</w:t>
            </w:r>
            <w:r w:rsidRPr="00551166">
              <w:rPr>
                <w:rFonts w:ascii="Arial" w:hAnsi="Arial" w:cs="Arial"/>
                <w:b/>
                <w:sz w:val="30"/>
                <w:szCs w:val="30"/>
                <w:lang w:val="es-419"/>
              </w:rPr>
              <w:t>c</w:t>
            </w:r>
            <w:r w:rsidR="00F73B5E" w:rsidRPr="00551166">
              <w:rPr>
                <w:rFonts w:ascii="Arial" w:hAnsi="Arial" w:cs="Arial"/>
                <w:b/>
                <w:sz w:val="30"/>
                <w:szCs w:val="30"/>
                <w:lang w:val="es-419"/>
              </w:rPr>
              <w:t>ion</w:t>
            </w:r>
            <w:r w:rsidRPr="00551166">
              <w:rPr>
                <w:rFonts w:ascii="Arial" w:hAnsi="Arial" w:cs="Arial"/>
                <w:b/>
                <w:sz w:val="30"/>
                <w:szCs w:val="30"/>
                <w:lang w:val="es-419"/>
              </w:rPr>
              <w:t>e</w:t>
            </w:r>
            <w:r w:rsidR="00F73B5E" w:rsidRPr="00551166">
              <w:rPr>
                <w:rFonts w:ascii="Arial" w:hAnsi="Arial" w:cs="Arial"/>
                <w:b/>
                <w:sz w:val="30"/>
                <w:szCs w:val="30"/>
                <w:lang w:val="es-419"/>
              </w:rPr>
              <w:t xml:space="preserve">s </w:t>
            </w:r>
            <w:r w:rsidRPr="00551166">
              <w:rPr>
                <w:rFonts w:ascii="Arial" w:hAnsi="Arial" w:cs="Arial"/>
                <w:b/>
                <w:sz w:val="30"/>
                <w:szCs w:val="30"/>
                <w:lang w:val="es-419"/>
              </w:rPr>
              <w:t>y servicios disponibles a parientes y personas allegadas desempeñándose como cuidadores</w:t>
            </w:r>
            <w:r w:rsidR="00F73B5E" w:rsidRPr="00551166">
              <w:rPr>
                <w:rFonts w:ascii="Arial" w:hAnsi="Arial" w:cs="Arial"/>
                <w:b/>
                <w:sz w:val="30"/>
                <w:szCs w:val="30"/>
                <w:lang w:val="es-419"/>
              </w:rPr>
              <w:t xml:space="preserve"> </w:t>
            </w:r>
          </w:p>
        </w:tc>
      </w:tr>
    </w:tbl>
    <w:p w14:paraId="7F29A898" w14:textId="77777777" w:rsidR="00DD5223" w:rsidRPr="00551166" w:rsidRDefault="00DD5223" w:rsidP="00DD5223">
      <w:pPr>
        <w:rPr>
          <w:rFonts w:ascii="Arial" w:hAnsi="Arial" w:cs="Arial"/>
          <w:sz w:val="22"/>
          <w:szCs w:val="22"/>
          <w:lang w:val="es-419"/>
        </w:rPr>
      </w:pPr>
    </w:p>
    <w:p w14:paraId="34E7F0A3" w14:textId="77777777" w:rsidR="00DD5223" w:rsidRPr="00551166" w:rsidRDefault="00DD5223" w:rsidP="00DD5223">
      <w:pPr>
        <w:rPr>
          <w:rFonts w:ascii="Arial" w:hAnsi="Arial" w:cs="Arial"/>
          <w:sz w:val="22"/>
          <w:szCs w:val="22"/>
          <w:lang w:val="es-419"/>
        </w:rPr>
      </w:pPr>
    </w:p>
    <w:p w14:paraId="23530DC0" w14:textId="568FAAE4" w:rsidR="00DD5223" w:rsidRPr="00551166" w:rsidRDefault="00BE755A" w:rsidP="00DD5223">
      <w:pPr>
        <w:rPr>
          <w:rFonts w:ascii="Arial" w:hAnsi="Arial" w:cs="Arial"/>
          <w:sz w:val="22"/>
          <w:szCs w:val="22"/>
          <w:lang w:val="es-419"/>
        </w:rPr>
      </w:pPr>
      <w:r w:rsidRPr="00551166">
        <w:rPr>
          <w:rFonts w:ascii="Arial" w:hAnsi="Arial" w:cs="Arial"/>
          <w:lang w:val="es-419"/>
        </w:rPr>
        <w:t xml:space="preserve">Las firmas </w:t>
      </w:r>
      <w:r w:rsidR="004012CD" w:rsidRPr="00551166">
        <w:rPr>
          <w:rFonts w:ascii="Arial" w:hAnsi="Arial" w:cs="Arial"/>
          <w:lang w:val="es-419"/>
        </w:rPr>
        <w:t xml:space="preserve">que aparecen </w:t>
      </w:r>
      <w:r w:rsidRPr="00551166">
        <w:rPr>
          <w:rFonts w:ascii="Arial" w:hAnsi="Arial" w:cs="Arial"/>
          <w:lang w:val="es-419"/>
        </w:rPr>
        <w:t xml:space="preserve">más abajo indican que (1) el personal del Departamento para Servicios Basados en la Comunidad (DCBS) les ha informado al pariente o a la(s) persona(s) allegada(s) desempeñándose como cuidadores sobre las opciones y servicios disponibles, (2) el </w:t>
      </w:r>
      <w:bookmarkStart w:id="0" w:name="_Hlk36800641"/>
      <w:r w:rsidRPr="00551166">
        <w:rPr>
          <w:rFonts w:ascii="Arial" w:hAnsi="Arial" w:cs="Arial"/>
          <w:lang w:val="es-419"/>
        </w:rPr>
        <w:t>pariente o la(s) persona(s) allegada(s) desempeñándose como cuidadores</w:t>
      </w:r>
      <w:bookmarkEnd w:id="0"/>
      <w:r w:rsidRPr="00551166">
        <w:rPr>
          <w:rFonts w:ascii="Arial" w:hAnsi="Arial" w:cs="Arial"/>
          <w:lang w:val="es-419"/>
        </w:rPr>
        <w:t xml:space="preserve"> han tenido la oportunidad de hacer preguntas y recibir respuesta a las mismas, (3) el personal del DCBS les ha dado al pariente o a la(s) persona(s) allegada(s) desempeñándose como cuidadores una copia del folleto para parientes y personas allegadas desempeñándose como cuidadores antes de colocar al menor en el hogar del cuidador</w:t>
      </w:r>
      <w:r w:rsidRPr="00551166">
        <w:rPr>
          <w:rFonts w:ascii="Arial" w:hAnsi="Arial" w:cs="Arial"/>
          <w:sz w:val="22"/>
          <w:szCs w:val="22"/>
          <w:lang w:val="es-419"/>
        </w:rPr>
        <w:t xml:space="preserve"> </w:t>
      </w:r>
      <w:r w:rsidRPr="00551166">
        <w:rPr>
          <w:rFonts w:ascii="Arial" w:hAnsi="Arial" w:cs="Arial"/>
          <w:lang w:val="es-419"/>
        </w:rPr>
        <w:t>y</w:t>
      </w:r>
      <w:r w:rsidR="00DD5223" w:rsidRPr="00551166">
        <w:rPr>
          <w:rFonts w:ascii="Arial" w:hAnsi="Arial" w:cs="Arial"/>
          <w:lang w:val="es-419"/>
        </w:rPr>
        <w:t xml:space="preserve"> (4)</w:t>
      </w:r>
      <w:r w:rsidRPr="00551166">
        <w:rPr>
          <w:rFonts w:ascii="Arial" w:hAnsi="Arial" w:cs="Arial"/>
          <w:lang w:val="es-419"/>
        </w:rPr>
        <w:t xml:space="preserve"> el</w:t>
      </w:r>
      <w:r w:rsidR="00DD5223" w:rsidRPr="00551166">
        <w:rPr>
          <w:rFonts w:ascii="Arial" w:hAnsi="Arial" w:cs="Arial"/>
          <w:lang w:val="es-419"/>
        </w:rPr>
        <w:t xml:space="preserve"> DCBS </w:t>
      </w:r>
      <w:r w:rsidRPr="00551166">
        <w:rPr>
          <w:rFonts w:ascii="Arial" w:hAnsi="Arial" w:cs="Arial"/>
          <w:lang w:val="es-419"/>
        </w:rPr>
        <w:t xml:space="preserve">les ha proporcionado al pariente y a la(s) persona(s) allegadas(s) el enlace del video que </w:t>
      </w:r>
      <w:r w:rsidR="00CA0516" w:rsidRPr="00551166">
        <w:rPr>
          <w:rFonts w:ascii="Arial" w:hAnsi="Arial" w:cs="Arial"/>
          <w:lang w:val="es-419"/>
        </w:rPr>
        <w:t>hace un desglose más detallado de las opciones comprendidas en la gama de servicios</w:t>
      </w:r>
      <w:r w:rsidR="00B61CCA" w:rsidRPr="00551166">
        <w:rPr>
          <w:rFonts w:ascii="Arial" w:hAnsi="Arial" w:cs="Arial"/>
          <w:lang w:val="es-419"/>
        </w:rPr>
        <w:t xml:space="preserve"> brindados</w:t>
      </w:r>
      <w:r w:rsidR="00DD5223" w:rsidRPr="00551166">
        <w:rPr>
          <w:rFonts w:ascii="Arial" w:hAnsi="Arial" w:cs="Arial"/>
          <w:lang w:val="es-419"/>
        </w:rPr>
        <w:t>.</w:t>
      </w:r>
      <w:r w:rsidR="00DD5223" w:rsidRPr="00551166">
        <w:rPr>
          <w:rFonts w:ascii="Arial" w:hAnsi="Arial" w:cs="Arial"/>
          <w:sz w:val="22"/>
          <w:szCs w:val="22"/>
          <w:lang w:val="es-419"/>
        </w:rPr>
        <w:t xml:space="preserve"> </w:t>
      </w:r>
    </w:p>
    <w:p w14:paraId="444353F2" w14:textId="77777777" w:rsidR="00DD5223" w:rsidRPr="00551166" w:rsidRDefault="00DD5223" w:rsidP="00DD5223">
      <w:pPr>
        <w:rPr>
          <w:rFonts w:ascii="Arial" w:hAnsi="Arial" w:cs="Arial"/>
          <w:sz w:val="22"/>
          <w:szCs w:val="22"/>
          <w:lang w:val="es-419"/>
        </w:rPr>
      </w:pPr>
    </w:p>
    <w:p w14:paraId="65F8328B" w14:textId="3725E10D" w:rsidR="00DD5223" w:rsidRPr="00551166" w:rsidRDefault="004012CD" w:rsidP="00DD5223">
      <w:pPr>
        <w:rPr>
          <w:rFonts w:ascii="Arial" w:hAnsi="Arial" w:cs="Arial"/>
          <w:sz w:val="22"/>
          <w:szCs w:val="22"/>
          <w:lang w:val="es-419"/>
        </w:rPr>
      </w:pPr>
      <w:r w:rsidRPr="00551166">
        <w:rPr>
          <w:rFonts w:ascii="Arial" w:hAnsi="Arial" w:cs="Arial"/>
          <w:lang w:val="es-419"/>
        </w:rPr>
        <w:t>Además de esto, las firmas que aparecen más abajo indican que al pariente o a la(s)</w:t>
      </w:r>
      <w:r w:rsidR="00551166" w:rsidRPr="00551166">
        <w:rPr>
          <w:rFonts w:ascii="Arial" w:hAnsi="Arial" w:cs="Arial"/>
          <w:lang w:val="es-419"/>
        </w:rPr>
        <w:t xml:space="preserve"> </w:t>
      </w:r>
      <w:r w:rsidRPr="00551166">
        <w:rPr>
          <w:rFonts w:ascii="Arial" w:hAnsi="Arial" w:cs="Arial"/>
          <w:lang w:val="es-419"/>
        </w:rPr>
        <w:t>persona(s) allegada(s) desempeñándose como cuidadores se les ha informado del derecho de buscar asesoría jurídica antes de tomar una decisión a fin de determinar cuál opción satisface mejor las necesidades de la familia.</w:t>
      </w:r>
    </w:p>
    <w:p w14:paraId="7DB7F135" w14:textId="77777777" w:rsidR="00DD5223" w:rsidRPr="00551166" w:rsidRDefault="00DD5223" w:rsidP="00DD5223">
      <w:pPr>
        <w:rPr>
          <w:rFonts w:ascii="Arial" w:hAnsi="Arial" w:cs="Arial"/>
          <w:sz w:val="22"/>
          <w:szCs w:val="22"/>
          <w:lang w:val="es-419"/>
        </w:rPr>
      </w:pPr>
    </w:p>
    <w:p w14:paraId="14AD81FB" w14:textId="43377A6D" w:rsidR="00DD5223" w:rsidRPr="00551166" w:rsidRDefault="00793A04" w:rsidP="00DD5223">
      <w:pPr>
        <w:rPr>
          <w:rFonts w:ascii="Arial" w:hAnsi="Arial" w:cs="Arial"/>
          <w:lang w:val="es-419"/>
        </w:rPr>
      </w:pPr>
      <w:r w:rsidRPr="00551166">
        <w:rPr>
          <w:rFonts w:ascii="Arial" w:hAnsi="Arial" w:cs="Arial"/>
          <w:lang w:val="es-419"/>
        </w:rPr>
        <w:t>Asimismo, el personal del DCBS ha de informarles al pariente o a la(s) persona(s) allegada(s) desempeñándose como cuidadores que si se determina que la colocación supone un riesgo para la seguridad o el bienestar del menor o no responde a los mejores intereses del menor, este podrá ser separado del hogar del cuidador. Igualmente, se debe aclarar que a menos que se trate de una situación de emergencia, el DCBS deberá notificárselo por escrito al pariente o a la(s) persona(s) allegada(s) desempeñándose como cuidadores con 10 días de antelación, y que el pariente o la(s) persona(s) allegada(s) desempeñándose como cuidadores puede que tengan derecho a apelar. Sin embargo, se debe aclarar que los tribunales no están obligados a emitir semejante notificación de resolución para separar al menor del hogar.</w:t>
      </w:r>
    </w:p>
    <w:p w14:paraId="5F603A3F" w14:textId="77777777" w:rsidR="00DD5223" w:rsidRPr="00551166" w:rsidRDefault="00DD5223" w:rsidP="00DD5223">
      <w:pPr>
        <w:rPr>
          <w:rFonts w:ascii="Arial" w:hAnsi="Arial" w:cs="Arial"/>
          <w:sz w:val="22"/>
          <w:szCs w:val="22"/>
          <w:lang w:val="es-419"/>
        </w:rPr>
      </w:pPr>
    </w:p>
    <w:p w14:paraId="09A76858" w14:textId="719BD3B7" w:rsidR="00DD5223" w:rsidRPr="00551166" w:rsidRDefault="003B2202" w:rsidP="00DD5223">
      <w:pPr>
        <w:rPr>
          <w:rFonts w:ascii="Arial" w:hAnsi="Arial" w:cs="Arial"/>
          <w:sz w:val="22"/>
          <w:szCs w:val="22"/>
          <w:lang w:val="es-419"/>
        </w:rPr>
      </w:pPr>
      <w:r w:rsidRPr="00551166">
        <w:rPr>
          <w:rFonts w:ascii="Arial" w:hAnsi="Arial" w:cs="Arial"/>
          <w:bCs/>
          <w:lang w:val="es-419"/>
        </w:rPr>
        <w:t>Mi firma más abajo indica que, antes de colocar al menor en mi hogar, me explicaron mis opciones y los servicios disponibles, me dieron la oportunidad de hacer preguntas y vi el video que me proporcionó el DCBS</w:t>
      </w:r>
      <w:r w:rsidR="00B61CCA" w:rsidRPr="00551166">
        <w:rPr>
          <w:rFonts w:ascii="Arial" w:hAnsi="Arial" w:cs="Arial"/>
          <w:bCs/>
          <w:lang w:val="es-419"/>
        </w:rPr>
        <w:t xml:space="preserve"> y en el que se hace un desglose de las opciones comprendidas en la gama de servicios brindados</w:t>
      </w:r>
      <w:r w:rsidR="00DD5223" w:rsidRPr="00551166">
        <w:rPr>
          <w:rFonts w:ascii="Arial" w:hAnsi="Arial" w:cs="Arial"/>
          <w:lang w:val="es-419"/>
        </w:rPr>
        <w:t xml:space="preserve">, </w:t>
      </w:r>
      <w:hyperlink r:id="rId12" w:history="1">
        <w:r w:rsidR="00DD5223" w:rsidRPr="00551166">
          <w:rPr>
            <w:rFonts w:ascii="Arial" w:hAnsi="Arial" w:cs="Arial"/>
            <w:color w:val="0563C1" w:themeColor="hyperlink"/>
            <w:u w:val="single"/>
            <w:lang w:val="es-419"/>
          </w:rPr>
          <w:t>https://prd.webapps.chfs.ky.gov/kyfaces/Home/Videos?tab=kinship</w:t>
        </w:r>
      </w:hyperlink>
      <w:r w:rsidR="00DD5223" w:rsidRPr="00551166">
        <w:rPr>
          <w:rFonts w:ascii="Arial" w:hAnsi="Arial" w:cs="Arial"/>
          <w:color w:val="FF0000"/>
          <w:lang w:val="es-419"/>
        </w:rPr>
        <w:t xml:space="preserve">. </w:t>
      </w:r>
      <w:r w:rsidR="00B61CCA" w:rsidRPr="00551166">
        <w:rPr>
          <w:rFonts w:ascii="Arial" w:hAnsi="Arial" w:cs="Arial"/>
          <w:bCs/>
          <w:sz w:val="19"/>
          <w:szCs w:val="19"/>
          <w:lang w:val="es-419"/>
        </w:rPr>
        <w:t>Además de esto, el(los) cuidador(es) deberá(n) examinar las opciones legales por las que ha(n) decidido inclinarse. El(los) cuidador(es) tiene(n) claro que si se le(s) otorga la custodia temporal, dejará(n) de tener la opción de buscar la aprobación como padre/madre de crianza.</w:t>
      </w:r>
      <w:r w:rsidR="00DD5223" w:rsidRPr="00551166">
        <w:rPr>
          <w:rFonts w:ascii="Arial" w:hAnsi="Arial" w:cs="Arial"/>
          <w:color w:val="FF0000"/>
          <w:lang w:val="es-419"/>
        </w:rPr>
        <w:t xml:space="preserve"> </w:t>
      </w:r>
    </w:p>
    <w:p w14:paraId="765AA932" w14:textId="77777777" w:rsidR="00DD5223" w:rsidRPr="00551166" w:rsidRDefault="00DD5223" w:rsidP="00DD5223">
      <w:pPr>
        <w:rPr>
          <w:rFonts w:ascii="Arial" w:hAnsi="Arial" w:cs="Arial"/>
          <w:lang w:val="es-419"/>
        </w:rPr>
      </w:pPr>
    </w:p>
    <w:p w14:paraId="0F19C9F8" w14:textId="2C496E87" w:rsidR="00DD5223" w:rsidRPr="00551166" w:rsidRDefault="00DD5223" w:rsidP="00DD5223">
      <w:pPr>
        <w:rPr>
          <w:rFonts w:ascii="Arial" w:hAnsi="Arial" w:cs="Arial"/>
          <w:lang w:val="es-419"/>
        </w:rPr>
      </w:pPr>
      <w:r w:rsidRPr="00551166">
        <w:rPr>
          <w:rFonts w:ascii="Arial" w:hAnsi="Arial" w:cs="Arial"/>
          <w:lang w:val="es-419"/>
        </w:rPr>
        <w:t xml:space="preserve">󠅶   </w:t>
      </w:r>
      <w:r w:rsidR="00B61CCA" w:rsidRPr="00551166">
        <w:rPr>
          <w:rFonts w:ascii="Arial" w:hAnsi="Arial" w:cs="Arial"/>
          <w:lang w:val="es-419"/>
        </w:rPr>
        <w:t xml:space="preserve">El(los) cuidador(es) tenía(n) un acuerdo de custodia antes del involucramiento del </w:t>
      </w:r>
      <w:r w:rsidRPr="00551166">
        <w:rPr>
          <w:rFonts w:ascii="Arial" w:hAnsi="Arial" w:cs="Arial"/>
          <w:lang w:val="es-419"/>
        </w:rPr>
        <w:t xml:space="preserve">DCBS.  </w:t>
      </w:r>
    </w:p>
    <w:p w14:paraId="6B65EAA9" w14:textId="77777777" w:rsidR="00DD5223" w:rsidRPr="00551166" w:rsidRDefault="00DD5223" w:rsidP="00DD5223">
      <w:pPr>
        <w:rPr>
          <w:rFonts w:ascii="Arial" w:hAnsi="Arial" w:cs="Arial"/>
          <w:sz w:val="12"/>
          <w:szCs w:val="12"/>
          <w:lang w:val="es-419"/>
        </w:rPr>
      </w:pPr>
    </w:p>
    <w:p w14:paraId="3FE83EBE" w14:textId="77777777" w:rsidR="00DD5223" w:rsidRPr="00551166" w:rsidRDefault="00DD5223" w:rsidP="00DD5223">
      <w:pPr>
        <w:rPr>
          <w:rFonts w:ascii="Arial" w:hAnsi="Arial" w:cs="Arial"/>
          <w:lang w:val="es-419"/>
        </w:rPr>
      </w:pPr>
    </w:p>
    <w:p w14:paraId="4BBBE7D9" w14:textId="5363EADA" w:rsidR="00DD5223" w:rsidRPr="00551166" w:rsidRDefault="00DD5223" w:rsidP="00DD5223">
      <w:pPr>
        <w:rPr>
          <w:rFonts w:ascii="Arial" w:hAnsi="Arial" w:cs="Arial"/>
          <w:lang w:val="es-419"/>
        </w:rPr>
      </w:pPr>
      <w:r w:rsidRPr="00551166">
        <w:rPr>
          <w:rFonts w:ascii="Arial" w:hAnsi="Arial" w:cs="Arial"/>
          <w:lang w:val="es-419"/>
        </w:rPr>
        <w:t xml:space="preserve">󠅶   </w:t>
      </w:r>
      <w:r w:rsidR="00B61CCA" w:rsidRPr="00551166">
        <w:rPr>
          <w:rFonts w:ascii="Arial" w:hAnsi="Arial" w:cs="Arial"/>
          <w:lang w:val="es-419"/>
        </w:rPr>
        <w:t>El(los) cuidador(es) opta(n)</w:t>
      </w:r>
      <w:r w:rsidRPr="00551166">
        <w:rPr>
          <w:rFonts w:ascii="Arial" w:hAnsi="Arial" w:cs="Arial"/>
          <w:lang w:val="es-419"/>
        </w:rPr>
        <w:t xml:space="preserve"> </w:t>
      </w:r>
      <w:r w:rsidR="00B61CCA" w:rsidRPr="00551166">
        <w:rPr>
          <w:rFonts w:ascii="Arial" w:hAnsi="Arial" w:cs="Arial"/>
          <w:lang w:val="es-419"/>
        </w:rPr>
        <w:t>por buscar la custodia temporal de</w:t>
      </w:r>
      <w:r w:rsidRPr="00551166">
        <w:rPr>
          <w:rFonts w:ascii="Arial" w:hAnsi="Arial" w:cs="Arial"/>
          <w:lang w:val="es-419"/>
        </w:rPr>
        <w:t>________________________________________.</w:t>
      </w:r>
    </w:p>
    <w:p w14:paraId="02BA4E19" w14:textId="067E031E" w:rsidR="00DD5223" w:rsidRPr="00551166" w:rsidRDefault="00DD5223" w:rsidP="00DD5223">
      <w:pPr>
        <w:rPr>
          <w:rFonts w:ascii="Arial" w:hAnsi="Arial" w:cs="Arial"/>
          <w:lang w:val="es-419"/>
        </w:rPr>
      </w:pPr>
      <w:r w:rsidRPr="00551166">
        <w:rPr>
          <w:rFonts w:ascii="Arial" w:hAnsi="Arial" w:cs="Arial"/>
          <w:lang w:val="es-419"/>
        </w:rPr>
        <w:t xml:space="preserve">                                   </w:t>
      </w:r>
      <w:r w:rsidR="001C4B04" w:rsidRPr="00551166">
        <w:rPr>
          <w:rFonts w:ascii="Arial" w:hAnsi="Arial" w:cs="Arial"/>
          <w:lang w:val="es-419"/>
        </w:rPr>
        <w:t xml:space="preserve">                                                                                   </w:t>
      </w:r>
      <w:r w:rsidRPr="00551166">
        <w:rPr>
          <w:rFonts w:ascii="Arial" w:hAnsi="Arial" w:cs="Arial"/>
          <w:lang w:val="es-419"/>
        </w:rPr>
        <w:t xml:space="preserve"> </w:t>
      </w:r>
      <w:r w:rsidR="001C4B04" w:rsidRPr="00551166">
        <w:rPr>
          <w:rFonts w:ascii="Arial" w:hAnsi="Arial" w:cs="Arial"/>
          <w:lang w:val="es-419"/>
        </w:rPr>
        <w:t>(</w:t>
      </w:r>
      <w:r w:rsidR="001C4B04" w:rsidRPr="00551166">
        <w:rPr>
          <w:rFonts w:ascii="Arial" w:hAnsi="Arial" w:cs="Arial"/>
          <w:i/>
          <w:lang w:val="es-419"/>
        </w:rPr>
        <w:t>Nombre</w:t>
      </w:r>
      <w:r w:rsidRPr="00551166">
        <w:rPr>
          <w:rFonts w:ascii="Arial" w:hAnsi="Arial" w:cs="Arial"/>
          <w:i/>
          <w:lang w:val="es-419"/>
        </w:rPr>
        <w:t>(s)</w:t>
      </w:r>
      <w:r w:rsidR="001C4B04" w:rsidRPr="00551166">
        <w:rPr>
          <w:rFonts w:ascii="Arial" w:hAnsi="Arial" w:cs="Arial"/>
          <w:i/>
          <w:lang w:val="es-419"/>
        </w:rPr>
        <w:t xml:space="preserve"> del menor</w:t>
      </w:r>
      <w:r w:rsidRPr="00551166">
        <w:rPr>
          <w:rFonts w:ascii="Arial" w:hAnsi="Arial" w:cs="Arial"/>
          <w:i/>
          <w:lang w:val="es-419"/>
        </w:rPr>
        <w:t>)</w:t>
      </w:r>
      <w:r w:rsidRPr="00551166">
        <w:rPr>
          <w:rFonts w:ascii="Arial" w:hAnsi="Arial" w:cs="Arial"/>
          <w:lang w:val="es-419"/>
        </w:rPr>
        <w:t xml:space="preserve">  </w:t>
      </w:r>
    </w:p>
    <w:p w14:paraId="4052B587" w14:textId="77777777" w:rsidR="00DD5223" w:rsidRPr="00551166" w:rsidRDefault="00DD5223" w:rsidP="00DD5223">
      <w:pPr>
        <w:rPr>
          <w:rFonts w:ascii="Arial" w:hAnsi="Arial" w:cs="Arial"/>
          <w:sz w:val="12"/>
          <w:szCs w:val="12"/>
          <w:lang w:val="es-419"/>
        </w:rPr>
      </w:pPr>
    </w:p>
    <w:p w14:paraId="400AC879" w14:textId="77777777" w:rsidR="00DD5223" w:rsidRPr="00551166" w:rsidRDefault="00DD5223" w:rsidP="00DD5223">
      <w:pPr>
        <w:rPr>
          <w:rFonts w:ascii="Arial" w:hAnsi="Arial" w:cs="Arial"/>
          <w:lang w:val="es-419"/>
        </w:rPr>
      </w:pPr>
    </w:p>
    <w:p w14:paraId="78B99EEC" w14:textId="4AFFB1B9" w:rsidR="00DD5223" w:rsidRPr="00551166" w:rsidRDefault="00DD5223" w:rsidP="00DD5223">
      <w:pPr>
        <w:rPr>
          <w:rFonts w:ascii="Arial" w:hAnsi="Arial" w:cs="Arial"/>
          <w:lang w:val="es-419"/>
        </w:rPr>
      </w:pPr>
      <w:r w:rsidRPr="00551166">
        <w:rPr>
          <w:rFonts w:ascii="Arial" w:hAnsi="Arial" w:cs="Arial"/>
          <w:lang w:val="es-419"/>
        </w:rPr>
        <w:t xml:space="preserve">󠅶   </w:t>
      </w:r>
      <w:r w:rsidR="001C4B04" w:rsidRPr="00551166">
        <w:rPr>
          <w:rFonts w:ascii="Arial" w:hAnsi="Arial" w:cs="Arial"/>
          <w:lang w:val="es-419"/>
        </w:rPr>
        <w:t xml:space="preserve">El(los) cuidador(es) opta(n) por buscar la aprobación del </w:t>
      </w:r>
      <w:r w:rsidRPr="00551166">
        <w:rPr>
          <w:rFonts w:ascii="Arial" w:hAnsi="Arial" w:cs="Arial"/>
          <w:lang w:val="es-419"/>
        </w:rPr>
        <w:t xml:space="preserve">DCBS </w:t>
      </w:r>
      <w:r w:rsidR="001C4B04" w:rsidRPr="00551166">
        <w:rPr>
          <w:rFonts w:ascii="Arial" w:hAnsi="Arial" w:cs="Arial"/>
          <w:lang w:val="es-419"/>
        </w:rPr>
        <w:t>como padre(s) de crianza de</w:t>
      </w:r>
      <w:r w:rsidRPr="00551166">
        <w:rPr>
          <w:rFonts w:ascii="Arial" w:hAnsi="Arial" w:cs="Arial"/>
          <w:lang w:val="es-419"/>
        </w:rPr>
        <w:t>____________________________________.</w:t>
      </w:r>
    </w:p>
    <w:p w14:paraId="0412C331" w14:textId="40C62EC1" w:rsidR="00DD5223" w:rsidRPr="00551166" w:rsidRDefault="00DD5223" w:rsidP="00DD5223">
      <w:pPr>
        <w:rPr>
          <w:rFonts w:ascii="Arial" w:hAnsi="Arial" w:cs="Arial"/>
          <w:i/>
          <w:lang w:val="es-419"/>
        </w:rPr>
      </w:pPr>
      <w:r w:rsidRPr="00551166">
        <w:rPr>
          <w:rFonts w:ascii="Arial" w:hAnsi="Arial" w:cs="Arial"/>
          <w:lang w:val="es-419"/>
        </w:rPr>
        <w:t xml:space="preserve">                           </w:t>
      </w:r>
      <w:r w:rsidR="001C4B04" w:rsidRPr="00551166">
        <w:rPr>
          <w:rFonts w:ascii="Arial" w:hAnsi="Arial" w:cs="Arial"/>
          <w:lang w:val="es-419"/>
        </w:rPr>
        <w:t>(</w:t>
      </w:r>
      <w:r w:rsidR="001C4B04" w:rsidRPr="00551166">
        <w:rPr>
          <w:rFonts w:ascii="Arial" w:hAnsi="Arial" w:cs="Arial"/>
          <w:i/>
          <w:lang w:val="es-419"/>
        </w:rPr>
        <w:t>Nombre(s) del menor)</w:t>
      </w:r>
      <w:r w:rsidRPr="00551166">
        <w:rPr>
          <w:rFonts w:ascii="Arial" w:hAnsi="Arial" w:cs="Arial"/>
          <w:i/>
          <w:lang w:val="es-419"/>
        </w:rPr>
        <w:t xml:space="preserve"> </w:t>
      </w:r>
    </w:p>
    <w:p w14:paraId="5ED6E13A" w14:textId="77777777" w:rsidR="00DD5223" w:rsidRPr="00551166" w:rsidRDefault="00DD5223" w:rsidP="00DD5223">
      <w:pPr>
        <w:rPr>
          <w:rFonts w:ascii="Arial" w:hAnsi="Arial" w:cs="Arial"/>
          <w:lang w:val="es-419"/>
        </w:rPr>
      </w:pPr>
    </w:p>
    <w:p w14:paraId="1FB9D727" w14:textId="303719E4" w:rsidR="00DD5223" w:rsidRPr="00551166" w:rsidRDefault="00DD5223" w:rsidP="00DD5223">
      <w:pPr>
        <w:rPr>
          <w:rFonts w:ascii="Arial" w:hAnsi="Arial" w:cs="Arial"/>
          <w:lang w:val="es-419"/>
        </w:rPr>
      </w:pPr>
      <w:r w:rsidRPr="00551166">
        <w:rPr>
          <w:rFonts w:ascii="Arial" w:hAnsi="Arial" w:cs="Arial"/>
          <w:lang w:val="es-419"/>
        </w:rPr>
        <w:t>_______________________________________</w:t>
      </w:r>
      <w:r w:rsidR="008761AE" w:rsidRPr="00551166">
        <w:rPr>
          <w:rFonts w:ascii="Arial" w:hAnsi="Arial" w:cs="Arial"/>
          <w:lang w:val="es-419"/>
        </w:rPr>
        <w:t>__________</w:t>
      </w:r>
      <w:r w:rsidRPr="00551166">
        <w:rPr>
          <w:rFonts w:ascii="Arial" w:hAnsi="Arial" w:cs="Arial"/>
          <w:lang w:val="es-419"/>
        </w:rPr>
        <w:tab/>
      </w:r>
      <w:r w:rsidRPr="00551166">
        <w:rPr>
          <w:rFonts w:ascii="Arial" w:hAnsi="Arial" w:cs="Arial"/>
          <w:lang w:val="es-419"/>
        </w:rPr>
        <w:tab/>
      </w:r>
      <w:r w:rsidRPr="00551166">
        <w:rPr>
          <w:rFonts w:ascii="Arial" w:hAnsi="Arial" w:cs="Arial"/>
          <w:lang w:val="es-419"/>
        </w:rPr>
        <w:tab/>
        <w:t xml:space="preserve">______________________                                                   </w:t>
      </w:r>
    </w:p>
    <w:p w14:paraId="377FBC39" w14:textId="4CE916E5" w:rsidR="00DD5223" w:rsidRPr="00551166" w:rsidRDefault="008761AE" w:rsidP="00DD5223">
      <w:pPr>
        <w:rPr>
          <w:rFonts w:ascii="Arial" w:hAnsi="Arial" w:cs="Arial"/>
          <w:lang w:val="es-419"/>
        </w:rPr>
      </w:pPr>
      <w:r w:rsidRPr="00551166">
        <w:rPr>
          <w:rFonts w:ascii="Arial" w:hAnsi="Arial" w:cs="Arial"/>
          <w:lang w:val="es-419"/>
        </w:rPr>
        <w:t>Firma del pariente</w:t>
      </w:r>
      <w:r w:rsidR="00DD5223" w:rsidRPr="00551166">
        <w:rPr>
          <w:rFonts w:ascii="Arial" w:hAnsi="Arial" w:cs="Arial"/>
          <w:lang w:val="es-419"/>
        </w:rPr>
        <w:t>/</w:t>
      </w:r>
      <w:r w:rsidRPr="00551166">
        <w:rPr>
          <w:rFonts w:ascii="Arial" w:hAnsi="Arial" w:cs="Arial"/>
          <w:lang w:val="es-419"/>
        </w:rPr>
        <w:t>persona(s) allegada</w:t>
      </w:r>
      <w:r w:rsidR="00DD5223" w:rsidRPr="00551166">
        <w:rPr>
          <w:rFonts w:ascii="Arial" w:hAnsi="Arial" w:cs="Arial"/>
          <w:lang w:val="es-419"/>
        </w:rPr>
        <w:t>(</w:t>
      </w:r>
      <w:proofErr w:type="gramStart"/>
      <w:r w:rsidR="00DD5223" w:rsidRPr="00551166">
        <w:rPr>
          <w:rFonts w:ascii="Arial" w:hAnsi="Arial" w:cs="Arial"/>
          <w:lang w:val="es-419"/>
        </w:rPr>
        <w:t xml:space="preserve">s)   </w:t>
      </w:r>
      <w:proofErr w:type="gramEnd"/>
      <w:r w:rsidR="00DD5223" w:rsidRPr="00551166">
        <w:rPr>
          <w:rFonts w:ascii="Arial" w:hAnsi="Arial" w:cs="Arial"/>
          <w:lang w:val="es-419"/>
        </w:rPr>
        <w:t xml:space="preserve">                                           </w:t>
      </w:r>
      <w:r w:rsidRPr="00551166">
        <w:rPr>
          <w:rFonts w:ascii="Arial" w:hAnsi="Arial" w:cs="Arial"/>
          <w:lang w:val="es-419"/>
        </w:rPr>
        <w:t xml:space="preserve">     </w:t>
      </w:r>
      <w:r w:rsidRPr="00551166">
        <w:rPr>
          <w:rFonts w:ascii="Arial" w:hAnsi="Arial" w:cs="Arial"/>
          <w:lang w:val="es-419"/>
        </w:rPr>
        <w:tab/>
        <w:t>Fecha</w:t>
      </w:r>
    </w:p>
    <w:p w14:paraId="3A64B45E" w14:textId="77777777" w:rsidR="00DD5223" w:rsidRPr="00551166" w:rsidRDefault="00DD5223" w:rsidP="00DD5223">
      <w:pPr>
        <w:rPr>
          <w:rFonts w:ascii="Arial" w:hAnsi="Arial" w:cs="Arial"/>
          <w:lang w:val="es-419"/>
        </w:rPr>
      </w:pPr>
    </w:p>
    <w:p w14:paraId="446855F0" w14:textId="1651FA73" w:rsidR="00DD5223" w:rsidRPr="00551166" w:rsidRDefault="00DD5223" w:rsidP="00DD5223">
      <w:pPr>
        <w:rPr>
          <w:rFonts w:ascii="Arial" w:hAnsi="Arial" w:cs="Arial"/>
          <w:lang w:val="es-419"/>
        </w:rPr>
      </w:pPr>
      <w:r w:rsidRPr="00551166">
        <w:rPr>
          <w:rFonts w:ascii="Arial" w:hAnsi="Arial" w:cs="Arial"/>
          <w:lang w:val="es-419"/>
        </w:rPr>
        <w:t>_______________________________________</w:t>
      </w:r>
      <w:r w:rsidR="008761AE" w:rsidRPr="00551166">
        <w:rPr>
          <w:rFonts w:ascii="Arial" w:hAnsi="Arial" w:cs="Arial"/>
          <w:lang w:val="es-419"/>
        </w:rPr>
        <w:t>__________</w:t>
      </w:r>
      <w:r w:rsidRPr="00551166">
        <w:rPr>
          <w:rFonts w:ascii="Arial" w:hAnsi="Arial" w:cs="Arial"/>
          <w:lang w:val="es-419"/>
        </w:rPr>
        <w:t xml:space="preserve">                                ______________________ </w:t>
      </w:r>
    </w:p>
    <w:p w14:paraId="71B59F38" w14:textId="6C9B3498" w:rsidR="00DD5223" w:rsidRPr="00551166" w:rsidRDefault="008761AE" w:rsidP="00DD5223">
      <w:pPr>
        <w:rPr>
          <w:rFonts w:ascii="Arial" w:hAnsi="Arial" w:cs="Arial"/>
          <w:sz w:val="22"/>
          <w:szCs w:val="22"/>
          <w:lang w:val="es-419"/>
        </w:rPr>
      </w:pPr>
      <w:r w:rsidRPr="00551166">
        <w:rPr>
          <w:rFonts w:ascii="Arial" w:hAnsi="Arial" w:cs="Arial"/>
          <w:lang w:val="es-419"/>
        </w:rPr>
        <w:t>Nombre en letra de molde del pariente/persona(s) allegada(</w:t>
      </w:r>
      <w:proofErr w:type="gramStart"/>
      <w:r w:rsidRPr="00551166">
        <w:rPr>
          <w:rFonts w:ascii="Arial" w:hAnsi="Arial" w:cs="Arial"/>
          <w:lang w:val="es-419"/>
        </w:rPr>
        <w:t>s)</w:t>
      </w:r>
      <w:r w:rsidR="00DD5223" w:rsidRPr="00551166">
        <w:rPr>
          <w:rFonts w:ascii="Arial" w:hAnsi="Arial" w:cs="Arial"/>
          <w:lang w:val="es-419"/>
        </w:rPr>
        <w:t xml:space="preserve">   </w:t>
      </w:r>
      <w:proofErr w:type="gramEnd"/>
      <w:r w:rsidR="00DD5223" w:rsidRPr="00551166">
        <w:rPr>
          <w:rFonts w:ascii="Arial" w:hAnsi="Arial" w:cs="Arial"/>
          <w:lang w:val="es-419"/>
        </w:rPr>
        <w:t xml:space="preserve">                             </w:t>
      </w:r>
      <w:r w:rsidRPr="00551166">
        <w:rPr>
          <w:rFonts w:ascii="Arial" w:hAnsi="Arial" w:cs="Arial"/>
          <w:lang w:val="es-419"/>
        </w:rPr>
        <w:t>Fecha</w:t>
      </w:r>
    </w:p>
    <w:p w14:paraId="55C46AB6" w14:textId="77777777" w:rsidR="00DD5223" w:rsidRPr="00551166" w:rsidRDefault="00DD5223" w:rsidP="00DD5223">
      <w:pPr>
        <w:rPr>
          <w:rFonts w:ascii="Arial" w:hAnsi="Arial" w:cs="Arial"/>
          <w:sz w:val="22"/>
          <w:szCs w:val="22"/>
          <w:lang w:val="es-419"/>
        </w:rPr>
      </w:pPr>
    </w:p>
    <w:p w14:paraId="6B3EB7AF" w14:textId="77777777" w:rsidR="00DD5223" w:rsidRPr="00551166" w:rsidRDefault="00DD5223" w:rsidP="00DD5223">
      <w:pPr>
        <w:rPr>
          <w:rFonts w:ascii="Arial" w:hAnsi="Arial" w:cs="Arial"/>
          <w:lang w:val="es-419"/>
        </w:rPr>
      </w:pPr>
    </w:p>
    <w:p w14:paraId="6019A02B" w14:textId="56E10C9A" w:rsidR="00DD5223" w:rsidRPr="00551166" w:rsidRDefault="00DD5223" w:rsidP="00DD5223">
      <w:pPr>
        <w:rPr>
          <w:rFonts w:ascii="Arial" w:hAnsi="Arial" w:cs="Arial"/>
          <w:lang w:val="es-419"/>
        </w:rPr>
      </w:pPr>
      <w:r w:rsidRPr="00551166">
        <w:rPr>
          <w:rFonts w:ascii="Arial" w:hAnsi="Arial" w:cs="Arial"/>
          <w:lang w:val="es-419"/>
        </w:rPr>
        <w:t>______________________________________________________________________________</w:t>
      </w:r>
      <w:r w:rsidR="001C4B04" w:rsidRPr="00551166">
        <w:rPr>
          <w:rFonts w:ascii="Arial" w:hAnsi="Arial" w:cs="Arial"/>
          <w:lang w:val="es-419"/>
        </w:rPr>
        <w:t>____________</w:t>
      </w:r>
      <w:r w:rsidRPr="00551166">
        <w:rPr>
          <w:rFonts w:ascii="Arial" w:hAnsi="Arial" w:cs="Arial"/>
          <w:lang w:val="es-419"/>
        </w:rPr>
        <w:t>__</w:t>
      </w:r>
    </w:p>
    <w:p w14:paraId="52228B87" w14:textId="3796805D" w:rsidR="00DD5223" w:rsidRPr="00551166" w:rsidRDefault="008761AE" w:rsidP="00DD5223">
      <w:pPr>
        <w:spacing w:after="120"/>
        <w:rPr>
          <w:rFonts w:ascii="Arial" w:hAnsi="Arial" w:cs="Arial"/>
          <w:lang w:val="es-419"/>
        </w:rPr>
      </w:pPr>
      <w:r w:rsidRPr="00551166">
        <w:rPr>
          <w:rFonts w:ascii="Arial" w:hAnsi="Arial" w:cs="Arial"/>
          <w:lang w:val="es-419"/>
        </w:rPr>
        <w:t>Calle y número</w:t>
      </w:r>
      <w:r w:rsidR="00DD5223" w:rsidRPr="00551166">
        <w:rPr>
          <w:rFonts w:ascii="Arial" w:hAnsi="Arial" w:cs="Arial"/>
          <w:lang w:val="es-419"/>
        </w:rPr>
        <w:t xml:space="preserve">                     Ci</w:t>
      </w:r>
      <w:r w:rsidRPr="00551166">
        <w:rPr>
          <w:rFonts w:ascii="Arial" w:hAnsi="Arial" w:cs="Arial"/>
          <w:lang w:val="es-419"/>
        </w:rPr>
        <w:t>udad</w:t>
      </w:r>
      <w:r w:rsidR="00DD5223" w:rsidRPr="00551166">
        <w:rPr>
          <w:rFonts w:ascii="Arial" w:hAnsi="Arial" w:cs="Arial"/>
          <w:lang w:val="es-419"/>
        </w:rPr>
        <w:t xml:space="preserve">                              Co</w:t>
      </w:r>
      <w:r w:rsidRPr="00551166">
        <w:rPr>
          <w:rFonts w:ascii="Arial" w:hAnsi="Arial" w:cs="Arial"/>
          <w:lang w:val="es-419"/>
        </w:rPr>
        <w:t>ndado</w:t>
      </w:r>
      <w:r w:rsidR="00DD5223" w:rsidRPr="00551166">
        <w:rPr>
          <w:rFonts w:ascii="Arial" w:hAnsi="Arial" w:cs="Arial"/>
          <w:lang w:val="es-419"/>
        </w:rPr>
        <w:t xml:space="preserve">            </w:t>
      </w:r>
      <w:r w:rsidR="00DD5223" w:rsidRPr="00551166">
        <w:rPr>
          <w:rFonts w:ascii="Arial" w:hAnsi="Arial" w:cs="Arial"/>
          <w:lang w:val="es-419"/>
        </w:rPr>
        <w:tab/>
      </w:r>
      <w:r w:rsidRPr="00551166">
        <w:rPr>
          <w:rFonts w:ascii="Arial" w:hAnsi="Arial" w:cs="Arial"/>
          <w:lang w:val="es-419"/>
        </w:rPr>
        <w:t>Estado</w:t>
      </w:r>
      <w:r w:rsidR="00DD5223" w:rsidRPr="00551166">
        <w:rPr>
          <w:rFonts w:ascii="Arial" w:hAnsi="Arial" w:cs="Arial"/>
          <w:lang w:val="es-419"/>
        </w:rPr>
        <w:t xml:space="preserve">            </w:t>
      </w:r>
      <w:r w:rsidR="00656912" w:rsidRPr="00551166">
        <w:rPr>
          <w:rFonts w:ascii="Arial" w:hAnsi="Arial" w:cs="Arial"/>
          <w:lang w:val="es-419"/>
        </w:rPr>
        <w:t>Código postal</w:t>
      </w:r>
    </w:p>
    <w:p w14:paraId="124FA831" w14:textId="1B8304B5" w:rsidR="00DD5223" w:rsidRPr="00551166" w:rsidRDefault="00DD5223" w:rsidP="00DD5223">
      <w:pPr>
        <w:spacing w:before="120" w:after="120"/>
        <w:rPr>
          <w:rFonts w:ascii="Arial" w:hAnsi="Arial" w:cs="Arial"/>
          <w:u w:val="single"/>
          <w:lang w:val="es-419"/>
        </w:rPr>
      </w:pPr>
      <w:r w:rsidRPr="00551166">
        <w:rPr>
          <w:rFonts w:ascii="Arial" w:hAnsi="Arial" w:cs="Arial"/>
          <w:b/>
          <w:u w:val="single"/>
        </w:rPr>
        <w:lastRenderedPageBreak/>
        <w:t>FOR USE BY DCBS STAFF</w:t>
      </w:r>
      <w:r w:rsidR="008761AE" w:rsidRPr="00551166">
        <w:rPr>
          <w:rFonts w:ascii="Arial" w:hAnsi="Arial" w:cs="Arial"/>
          <w:b/>
          <w:u w:val="single"/>
        </w:rPr>
        <w:t xml:space="preserve"> </w:t>
      </w:r>
      <w:r w:rsidR="008761AE" w:rsidRPr="00551166">
        <w:rPr>
          <w:rFonts w:ascii="Arial" w:hAnsi="Arial" w:cs="Arial"/>
          <w:b/>
          <w:i/>
          <w:iCs/>
          <w:u w:val="single"/>
          <w:lang w:val="es-419"/>
        </w:rPr>
        <w:t>(Para uso del personal del DCBS)</w:t>
      </w:r>
      <w:r w:rsidRPr="00551166">
        <w:rPr>
          <w:rFonts w:ascii="Arial" w:hAnsi="Arial" w:cs="Arial"/>
          <w:b/>
          <w:u w:val="single"/>
          <w:lang w:val="es-419"/>
        </w:rPr>
        <w:t>:</w:t>
      </w:r>
      <w:r w:rsidRPr="00551166">
        <w:rPr>
          <w:rFonts w:ascii="Arial" w:hAnsi="Arial" w:cs="Arial"/>
          <w:u w:val="single"/>
          <w:lang w:val="es-419"/>
        </w:rPr>
        <w:t xml:space="preserve"> ________________________________________________________________________</w:t>
      </w:r>
    </w:p>
    <w:p w14:paraId="14F413BB" w14:textId="77777777" w:rsidR="00DD5223" w:rsidRPr="00551166" w:rsidRDefault="00DD5223" w:rsidP="00DD5223">
      <w:pPr>
        <w:numPr>
          <w:ilvl w:val="0"/>
          <w:numId w:val="1"/>
        </w:numPr>
        <w:tabs>
          <w:tab w:val="clear" w:pos="720"/>
          <w:tab w:val="num" w:pos="360"/>
        </w:tabs>
        <w:spacing w:before="120" w:after="120"/>
        <w:ind w:left="360"/>
        <w:rPr>
          <w:rFonts w:ascii="Arial" w:hAnsi="Arial" w:cs="Arial"/>
          <w:color w:val="FF0000"/>
        </w:rPr>
      </w:pPr>
      <w:r w:rsidRPr="00551166">
        <w:rPr>
          <w:rFonts w:ascii="Arial" w:hAnsi="Arial" w:cs="Arial"/>
        </w:rPr>
        <w:t>My signature below indicates that I have explained the permanency options and support services available to the relative and fictive kin caregiver(s), and I have provided the link to the service array video to the relative of fictive kin caregiver(s). I take responsibility for ensuring that all options are clearly explained and understood by the relative or fictive kin caregiver(s)</w:t>
      </w:r>
      <w:r w:rsidRPr="00551166">
        <w:rPr>
          <w:rFonts w:ascii="Arial" w:hAnsi="Arial" w:cs="Arial"/>
          <w:color w:val="FF0000"/>
        </w:rPr>
        <w:t xml:space="preserve">. </w:t>
      </w:r>
    </w:p>
    <w:p w14:paraId="72A59BB0" w14:textId="77777777" w:rsidR="00DD5223" w:rsidRPr="00551166" w:rsidRDefault="00DD5223" w:rsidP="00DD5223">
      <w:pPr>
        <w:numPr>
          <w:ilvl w:val="0"/>
          <w:numId w:val="1"/>
        </w:numPr>
        <w:tabs>
          <w:tab w:val="clear" w:pos="720"/>
          <w:tab w:val="num" w:pos="360"/>
        </w:tabs>
        <w:spacing w:before="120" w:after="120"/>
        <w:ind w:left="360"/>
        <w:rPr>
          <w:rFonts w:ascii="Arial" w:hAnsi="Arial" w:cs="Arial"/>
        </w:rPr>
      </w:pPr>
      <w:r w:rsidRPr="00551166">
        <w:rPr>
          <w:rFonts w:ascii="Arial" w:hAnsi="Arial" w:cs="Arial"/>
        </w:rPr>
        <w:t>If there are additional questions that I cannot answer, I will provide that information to the relative or fictive kin caregiver(s) as soon as possible.</w:t>
      </w:r>
    </w:p>
    <w:p w14:paraId="565295F6" w14:textId="77777777" w:rsidR="00DD5223" w:rsidRPr="00551166" w:rsidRDefault="00DD5223" w:rsidP="00DD5223">
      <w:pPr>
        <w:numPr>
          <w:ilvl w:val="0"/>
          <w:numId w:val="1"/>
        </w:numPr>
        <w:tabs>
          <w:tab w:val="clear" w:pos="720"/>
          <w:tab w:val="num" w:pos="360"/>
        </w:tabs>
        <w:spacing w:before="120" w:after="120"/>
        <w:ind w:left="360"/>
        <w:rPr>
          <w:rFonts w:ascii="Arial" w:hAnsi="Arial" w:cs="Arial"/>
        </w:rPr>
      </w:pPr>
      <w:r w:rsidRPr="00551166">
        <w:rPr>
          <w:rFonts w:ascii="Arial" w:hAnsi="Arial" w:cs="Arial"/>
        </w:rPr>
        <w:t>I have reviewed and discussed the relative and fictive kin caregiver brochure with the relative or fictive kin caregiver(s).</w:t>
      </w:r>
    </w:p>
    <w:p w14:paraId="394FF547" w14:textId="77777777" w:rsidR="00DD5223" w:rsidRPr="00551166" w:rsidRDefault="00DD5223" w:rsidP="00DD5223">
      <w:pPr>
        <w:numPr>
          <w:ilvl w:val="0"/>
          <w:numId w:val="1"/>
        </w:numPr>
        <w:tabs>
          <w:tab w:val="clear" w:pos="720"/>
          <w:tab w:val="num" w:pos="360"/>
        </w:tabs>
        <w:spacing w:before="120" w:after="120"/>
        <w:ind w:left="360"/>
        <w:rPr>
          <w:rFonts w:ascii="Arial" w:hAnsi="Arial" w:cs="Arial"/>
        </w:rPr>
      </w:pPr>
      <w:r w:rsidRPr="00551166">
        <w:rPr>
          <w:rFonts w:ascii="Arial" w:hAnsi="Arial" w:cs="Arial"/>
        </w:rPr>
        <w:t>DCBS will provide ongoing discussion regarding permanency options and support services at all subsequent family team meetings (FTMs), home visits, court hearings, Foster Care Review Board meetings, and family visitations.</w:t>
      </w:r>
    </w:p>
    <w:p w14:paraId="4B8188BF" w14:textId="77777777" w:rsidR="00DD5223" w:rsidRPr="00551166" w:rsidRDefault="00DD5223" w:rsidP="00DD5223">
      <w:pPr>
        <w:rPr>
          <w:rFonts w:ascii="Arial" w:hAnsi="Arial" w:cs="Arial"/>
        </w:rPr>
      </w:pPr>
    </w:p>
    <w:p w14:paraId="4367ED11" w14:textId="77777777" w:rsidR="00DD5223" w:rsidRPr="00551166" w:rsidRDefault="00DD5223" w:rsidP="00DD5223">
      <w:pPr>
        <w:rPr>
          <w:rFonts w:ascii="Arial" w:hAnsi="Arial" w:cs="Arial"/>
        </w:rPr>
      </w:pPr>
      <w:r w:rsidRPr="00551166">
        <w:rPr>
          <w:rFonts w:ascii="Arial" w:hAnsi="Arial" w:cs="Arial"/>
        </w:rPr>
        <w:t>________________________________________                                          ________________</w:t>
      </w:r>
    </w:p>
    <w:p w14:paraId="04FE6B50" w14:textId="77777777" w:rsidR="00DD5223" w:rsidRPr="00551166" w:rsidRDefault="00DD5223" w:rsidP="00DD5223">
      <w:pPr>
        <w:rPr>
          <w:rFonts w:ascii="Arial" w:hAnsi="Arial" w:cs="Arial"/>
        </w:rPr>
      </w:pPr>
      <w:r w:rsidRPr="00551166">
        <w:rPr>
          <w:rFonts w:ascii="Arial" w:hAnsi="Arial" w:cs="Arial"/>
        </w:rPr>
        <w:t>Signature of DCBS Staff                                                                                    Date</w:t>
      </w:r>
    </w:p>
    <w:p w14:paraId="2F679024" w14:textId="77777777" w:rsidR="00DD5223" w:rsidRPr="00551166" w:rsidRDefault="00DD5223" w:rsidP="00DD5223">
      <w:pPr>
        <w:rPr>
          <w:rFonts w:ascii="Arial" w:hAnsi="Arial" w:cs="Arial"/>
        </w:rPr>
      </w:pPr>
    </w:p>
    <w:p w14:paraId="331171C5" w14:textId="77777777" w:rsidR="00DD5223" w:rsidRPr="00551166" w:rsidRDefault="00DD5223" w:rsidP="00DD5223">
      <w:pPr>
        <w:rPr>
          <w:rFonts w:ascii="Arial" w:hAnsi="Arial" w:cs="Arial"/>
        </w:rPr>
      </w:pPr>
    </w:p>
    <w:p w14:paraId="3F46715A" w14:textId="77777777" w:rsidR="00DD5223" w:rsidRPr="00551166" w:rsidRDefault="00DD5223" w:rsidP="00DD5223">
      <w:pPr>
        <w:rPr>
          <w:rFonts w:ascii="Arial" w:hAnsi="Arial" w:cs="Arial"/>
        </w:rPr>
      </w:pPr>
      <w:r w:rsidRPr="00551166">
        <w:rPr>
          <w:rFonts w:ascii="Arial" w:hAnsi="Arial" w:cs="Arial"/>
        </w:rPr>
        <w:t>________________________________________</w:t>
      </w:r>
    </w:p>
    <w:p w14:paraId="0C775AEC" w14:textId="77777777" w:rsidR="00DD5223" w:rsidRPr="00551166" w:rsidRDefault="00DD5223" w:rsidP="00DD5223">
      <w:pPr>
        <w:rPr>
          <w:rFonts w:ascii="Arial" w:hAnsi="Arial" w:cs="Arial"/>
          <w:sz w:val="22"/>
          <w:szCs w:val="22"/>
        </w:rPr>
      </w:pPr>
      <w:r w:rsidRPr="00551166">
        <w:rPr>
          <w:rFonts w:ascii="Arial" w:hAnsi="Arial" w:cs="Arial"/>
        </w:rPr>
        <w:t xml:space="preserve">DCBS Staff Contact Telephone Number </w:t>
      </w:r>
      <w:r w:rsidRPr="00551166">
        <w:rPr>
          <w:rFonts w:ascii="Arial" w:hAnsi="Arial" w:cs="Arial"/>
          <w:sz w:val="22"/>
          <w:szCs w:val="22"/>
        </w:rPr>
        <w:t xml:space="preserve">                                       </w:t>
      </w:r>
    </w:p>
    <w:p w14:paraId="59E7BF50" w14:textId="77777777" w:rsidR="00DD5223" w:rsidRPr="00551166" w:rsidRDefault="00DD5223" w:rsidP="00DD5223">
      <w:pPr>
        <w:rPr>
          <w:rFonts w:ascii="Arial" w:hAnsi="Arial" w:cs="Arial"/>
          <w:sz w:val="22"/>
          <w:szCs w:val="22"/>
        </w:rPr>
      </w:pPr>
    </w:p>
    <w:p w14:paraId="3284CCF0" w14:textId="77777777" w:rsidR="00F73B5E" w:rsidRPr="00551166" w:rsidRDefault="00F73B5E" w:rsidP="00F73B5E"/>
    <w:sectPr w:rsidR="00F73B5E" w:rsidRPr="00551166" w:rsidSect="00A379C7">
      <w:headerReference w:type="default" r:id="rId13"/>
      <w:footerReference w:type="default" r:id="rId14"/>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910B" w14:textId="77777777" w:rsidR="00BA0877" w:rsidRDefault="00BA0877" w:rsidP="00FE315B">
      <w:r>
        <w:separator/>
      </w:r>
    </w:p>
  </w:endnote>
  <w:endnote w:type="continuationSeparator" w:id="0">
    <w:p w14:paraId="3746E591" w14:textId="77777777" w:rsidR="00BA0877" w:rsidRDefault="00BA0877" w:rsidP="00FE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1F1F" w14:textId="030E05D2" w:rsidR="00A379C7" w:rsidRPr="00EA0F24" w:rsidRDefault="00EA0F24" w:rsidP="00A379C7">
    <w:pPr>
      <w:pStyle w:val="Footer"/>
      <w:rPr>
        <w:rFonts w:ascii="Arial" w:hAnsi="Arial" w:cs="Arial"/>
        <w:i/>
        <w:sz w:val="15"/>
        <w:szCs w:val="15"/>
        <w:lang w:val="es-419"/>
      </w:rPr>
    </w:pPr>
    <w:r>
      <w:rPr>
        <w:rFonts w:ascii="Arial" w:hAnsi="Arial" w:cs="Arial"/>
        <w:i/>
        <w:sz w:val="15"/>
        <w:szCs w:val="15"/>
        <w:lang w:val="es-419"/>
      </w:rPr>
      <w:t xml:space="preserve">Este formulario no se puede modificar sin la previa autorización del </w:t>
    </w:r>
    <w:proofErr w:type="gramStart"/>
    <w:r>
      <w:rPr>
        <w:rFonts w:ascii="Arial" w:hAnsi="Arial" w:cs="Arial"/>
        <w:i/>
        <w:sz w:val="15"/>
        <w:szCs w:val="15"/>
        <w:lang w:val="es-419"/>
      </w:rPr>
      <w:t>Jefe</w:t>
    </w:r>
    <w:proofErr w:type="gramEnd"/>
    <w:r>
      <w:rPr>
        <w:rFonts w:ascii="Arial" w:hAnsi="Arial" w:cs="Arial"/>
        <w:i/>
        <w:sz w:val="15"/>
        <w:szCs w:val="15"/>
        <w:lang w:val="es-419"/>
      </w:rPr>
      <w:t xml:space="preserve"> de la Oficina de Cuidados Fuera del Hogar de la División de Protección y Permanencia</w:t>
    </w:r>
    <w:r w:rsidR="00A379C7" w:rsidRPr="00EA0F24">
      <w:rPr>
        <w:rFonts w:ascii="Arial" w:hAnsi="Arial" w:cs="Arial"/>
        <w:i/>
        <w:sz w:val="15"/>
        <w:szCs w:val="15"/>
        <w:lang w:val="es-419"/>
      </w:rPr>
      <w:t>.</w:t>
    </w:r>
  </w:p>
  <w:p w14:paraId="1B1EDAD4" w14:textId="41582B0F" w:rsidR="00A379C7" w:rsidRPr="00EA0F24" w:rsidRDefault="00DD5223" w:rsidP="00A379C7">
    <w:pPr>
      <w:overflowPunct/>
      <w:textAlignment w:val="auto"/>
      <w:rPr>
        <w:rFonts w:ascii="Arial" w:hAnsi="Arial" w:cs="Arial"/>
        <w:sz w:val="15"/>
        <w:szCs w:val="15"/>
      </w:rPr>
    </w:pPr>
    <w:r w:rsidRPr="00EA0F24">
      <w:rPr>
        <w:rStyle w:val="PageNumber"/>
        <w:rFonts w:ascii="Arial" w:hAnsi="Arial" w:cs="Arial"/>
        <w:sz w:val="15"/>
        <w:szCs w:val="15"/>
      </w:rPr>
      <w:t>Revised 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D465" w14:textId="77777777" w:rsidR="00BA0877" w:rsidRDefault="00BA0877" w:rsidP="00FE315B">
      <w:r>
        <w:separator/>
      </w:r>
    </w:p>
  </w:footnote>
  <w:footnote w:type="continuationSeparator" w:id="0">
    <w:p w14:paraId="42CF3FAA" w14:textId="77777777" w:rsidR="00BA0877" w:rsidRDefault="00BA0877" w:rsidP="00FE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3B2" w14:textId="22785883" w:rsidR="00DD5223" w:rsidRDefault="00DD5223" w:rsidP="00DD5223">
    <w:pPr>
      <w:pStyle w:val="Header"/>
    </w:pPr>
    <w:r>
      <w:t xml:space="preserve">DPP-178 </w:t>
    </w:r>
    <w:r w:rsidR="009A058E">
      <w:t>(Spanish)</w:t>
    </w:r>
  </w:p>
  <w:p w14:paraId="53085899" w14:textId="0801FDA1" w:rsidR="00DD5223" w:rsidRPr="009E6D1E" w:rsidRDefault="00DD5223" w:rsidP="00DD5223">
    <w:pPr>
      <w:pStyle w:val="Header"/>
      <w:rPr>
        <w:color w:val="FF0000"/>
      </w:rPr>
    </w:pPr>
    <w:r w:rsidRPr="00617E03">
      <w:t xml:space="preserve">TWIST #:                                                                                                                                                  </w:t>
    </w:r>
    <w:proofErr w:type="gramStart"/>
    <w:r w:rsidRPr="00617E03">
      <w:t xml:space="preserve">   (</w:t>
    </w:r>
    <w:proofErr w:type="gramEnd"/>
    <w:r w:rsidRPr="00617E03">
      <w:t>R. 08/21)</w:t>
    </w:r>
    <w:r w:rsidRPr="009E6D1E">
      <w:rPr>
        <w:color w:val="FF0000"/>
      </w:rPr>
      <w:br/>
    </w:r>
  </w:p>
  <w:p w14:paraId="34A5E6D7" w14:textId="07216EE6" w:rsidR="00A379C7" w:rsidRDefault="00A3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D5D4D"/>
    <w:multiLevelType w:val="hybridMultilevel"/>
    <w:tmpl w:val="820CADF0"/>
    <w:lvl w:ilvl="0" w:tplc="5C76AE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TQ2NDIxNTE1tTRX0lEKTi0uzszPAykwqgUAM/yiMywAAAA="/>
  </w:docVars>
  <w:rsids>
    <w:rsidRoot w:val="00F73B5E"/>
    <w:rsid w:val="000613B4"/>
    <w:rsid w:val="00065468"/>
    <w:rsid w:val="001C4B04"/>
    <w:rsid w:val="001F0935"/>
    <w:rsid w:val="0026519E"/>
    <w:rsid w:val="002C5AC1"/>
    <w:rsid w:val="00352039"/>
    <w:rsid w:val="003A38C2"/>
    <w:rsid w:val="003B2202"/>
    <w:rsid w:val="004012CD"/>
    <w:rsid w:val="00420C5C"/>
    <w:rsid w:val="004E5575"/>
    <w:rsid w:val="004E7850"/>
    <w:rsid w:val="00551166"/>
    <w:rsid w:val="00572F2D"/>
    <w:rsid w:val="005A5D3E"/>
    <w:rsid w:val="00610A54"/>
    <w:rsid w:val="00610FC0"/>
    <w:rsid w:val="00656912"/>
    <w:rsid w:val="00756AC7"/>
    <w:rsid w:val="00776169"/>
    <w:rsid w:val="00782161"/>
    <w:rsid w:val="00793A04"/>
    <w:rsid w:val="008761AE"/>
    <w:rsid w:val="008D0849"/>
    <w:rsid w:val="00943EA6"/>
    <w:rsid w:val="00944000"/>
    <w:rsid w:val="009958CE"/>
    <w:rsid w:val="009A058E"/>
    <w:rsid w:val="009B12CC"/>
    <w:rsid w:val="009C052A"/>
    <w:rsid w:val="00A13EEE"/>
    <w:rsid w:val="00A379C7"/>
    <w:rsid w:val="00A77822"/>
    <w:rsid w:val="00A93405"/>
    <w:rsid w:val="00AE2493"/>
    <w:rsid w:val="00B4329D"/>
    <w:rsid w:val="00B61CCA"/>
    <w:rsid w:val="00BA0877"/>
    <w:rsid w:val="00BE755A"/>
    <w:rsid w:val="00BF6592"/>
    <w:rsid w:val="00CA0516"/>
    <w:rsid w:val="00CF1EC0"/>
    <w:rsid w:val="00DD5223"/>
    <w:rsid w:val="00EA08F2"/>
    <w:rsid w:val="00EA0F24"/>
    <w:rsid w:val="00F01712"/>
    <w:rsid w:val="00F73B5E"/>
    <w:rsid w:val="00FB48DA"/>
    <w:rsid w:val="00FE315B"/>
    <w:rsid w:val="00FF1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5DFED"/>
  <w15:chartTrackingRefBased/>
  <w15:docId w15:val="{93CE3AFE-8BB0-4E1F-8D06-B4D24A78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3B5E"/>
    <w:pPr>
      <w:tabs>
        <w:tab w:val="center" w:pos="4320"/>
        <w:tab w:val="right" w:pos="8640"/>
      </w:tabs>
    </w:pPr>
  </w:style>
  <w:style w:type="character" w:customStyle="1" w:styleId="FooterChar">
    <w:name w:val="Footer Char"/>
    <w:basedOn w:val="DefaultParagraphFont"/>
    <w:link w:val="Footer"/>
    <w:rsid w:val="00F73B5E"/>
    <w:rPr>
      <w:rFonts w:ascii="Times New Roman" w:eastAsia="Times New Roman" w:hAnsi="Times New Roman" w:cs="Times New Roman"/>
      <w:sz w:val="20"/>
      <w:szCs w:val="20"/>
    </w:rPr>
  </w:style>
  <w:style w:type="character" w:styleId="PageNumber">
    <w:name w:val="page number"/>
    <w:basedOn w:val="DefaultParagraphFont"/>
    <w:rsid w:val="00F73B5E"/>
  </w:style>
  <w:style w:type="paragraph" w:styleId="Header">
    <w:name w:val="header"/>
    <w:basedOn w:val="Normal"/>
    <w:link w:val="HeaderChar"/>
    <w:uiPriority w:val="99"/>
    <w:unhideWhenUsed/>
    <w:rsid w:val="00FE315B"/>
    <w:pPr>
      <w:tabs>
        <w:tab w:val="center" w:pos="4680"/>
        <w:tab w:val="right" w:pos="9360"/>
      </w:tabs>
    </w:pPr>
  </w:style>
  <w:style w:type="character" w:customStyle="1" w:styleId="HeaderChar">
    <w:name w:val="Header Char"/>
    <w:basedOn w:val="DefaultParagraphFont"/>
    <w:link w:val="Header"/>
    <w:uiPriority w:val="99"/>
    <w:rsid w:val="00FE31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d.webapps.chfs.ky.gov/kyfaces/Home/Videos?tab=kinship"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2021</Document_x0020_Year>
    <RoutingRule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3F087-41F4-4F4A-ABF5-DC2A82908DA8}">
  <ds:schemaRefs>
    <ds:schemaRef ds:uri="http://schemas.microsoft.com/office/2006/metadata/customXsn"/>
  </ds:schemaRefs>
</ds:datastoreItem>
</file>

<file path=customXml/itemProps2.xml><?xml version="1.0" encoding="utf-8"?>
<ds:datastoreItem xmlns:ds="http://schemas.openxmlformats.org/officeDocument/2006/customXml" ds:itemID="{BDDE58C7-5A92-4CD6-BDC6-0DBD675BE8BE}"/>
</file>

<file path=customXml/itemProps3.xml><?xml version="1.0" encoding="utf-8"?>
<ds:datastoreItem xmlns:ds="http://schemas.openxmlformats.org/officeDocument/2006/customXml" ds:itemID="{CB11350D-D42A-42F0-80A8-F63FBF0349B9}">
  <ds:schemaRefs>
    <ds:schemaRef ds:uri="http://schemas.microsoft.com/office/2006/metadata/properties"/>
    <ds:schemaRef ds:uri="http://schemas.microsoft.com/office/infopath/2007/PartnerControls"/>
    <ds:schemaRef ds:uri="http://schemas.microsoft.com/sharepoint/v3"/>
    <ds:schemaRef ds:uri="c909097a-6b9c-48e5-8798-11afeb7bd88b"/>
    <ds:schemaRef ds:uri="65b60e10-1d1f-48db-8ed9-28ba608457d0"/>
  </ds:schemaRefs>
</ds:datastoreItem>
</file>

<file path=customXml/itemProps4.xml><?xml version="1.0" encoding="utf-8"?>
<ds:datastoreItem xmlns:ds="http://schemas.openxmlformats.org/officeDocument/2006/customXml" ds:itemID="{42EBBEBB-3608-41B4-9B3E-68CF72F1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4118</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Acknowledgement Statement Options and Available Services for Relative and Fictive Kin Caregivers</vt:lpstr>
    </vt:vector>
  </TitlesOfParts>
  <Company>Commonwealth of Kentucky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DPP-178 Acknowledgement Statement Options and Available Services for Relative and Fictive Kin Caregivers (Spanish)</dc:title>
  <dc:subject/>
  <dc:creator>Carpenter, Mary  (CHFS DCBS DPP)</dc:creator>
  <cp:keywords/>
  <dc:description/>
  <cp:lastModifiedBy>Julio Urquiza</cp:lastModifiedBy>
  <cp:revision>3</cp:revision>
  <dcterms:created xsi:type="dcterms:W3CDTF">2021-08-25T02:37:00Z</dcterms:created>
  <dcterms:modified xsi:type="dcterms:W3CDTF">2021-08-25T02:37:00Z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2021</vt:lpwstr>
  </property>
</Properties>
</file>