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536B" w14:textId="77777777" w:rsidR="003E4DEF" w:rsidRDefault="003E4DEF" w:rsidP="008E7141">
      <w:pPr>
        <w:rPr>
          <w:rFonts w:eastAsia="Calibri"/>
        </w:rPr>
      </w:pPr>
    </w:p>
    <w:p w14:paraId="14377692" w14:textId="77777777" w:rsidR="00C615B0" w:rsidRPr="004C4FD3" w:rsidRDefault="00C615B0" w:rsidP="00C615B0">
      <w:pPr>
        <w:jc w:val="center"/>
        <w:rPr>
          <w:rFonts w:cs="Arial"/>
          <w:b/>
          <w:sz w:val="36"/>
          <w:szCs w:val="36"/>
          <w:u w:val="single"/>
        </w:rPr>
      </w:pPr>
      <w:r w:rsidRPr="004C4FD3">
        <w:rPr>
          <w:rFonts w:cs="Arial"/>
          <w:b/>
          <w:sz w:val="36"/>
          <w:szCs w:val="36"/>
          <w:u w:val="single"/>
        </w:rPr>
        <w:t>Extended</w:t>
      </w:r>
      <w:r>
        <w:rPr>
          <w:rFonts w:cs="Arial"/>
          <w:b/>
          <w:sz w:val="36"/>
          <w:szCs w:val="36"/>
          <w:u w:val="single"/>
        </w:rPr>
        <w:t xml:space="preserve"> Care</w:t>
      </w:r>
      <w:r w:rsidRPr="004C4FD3">
        <w:rPr>
          <w:rFonts w:cs="Arial"/>
          <w:b/>
          <w:sz w:val="36"/>
          <w:szCs w:val="36"/>
          <w:u w:val="single"/>
        </w:rPr>
        <w:t xml:space="preserve"> </w:t>
      </w:r>
      <w:r>
        <w:rPr>
          <w:rFonts w:cs="Arial"/>
          <w:b/>
          <w:sz w:val="36"/>
          <w:szCs w:val="36"/>
          <w:u w:val="single"/>
        </w:rPr>
        <w:t>Improvement Plan</w:t>
      </w:r>
    </w:p>
    <w:p w14:paraId="2ECC7331" w14:textId="77777777" w:rsidR="00C615B0" w:rsidRPr="004C4FD3" w:rsidRDefault="00C615B0" w:rsidP="00C615B0">
      <w:pPr>
        <w:jc w:val="center"/>
        <w:rPr>
          <w:rFonts w:cs="Arial"/>
          <w:b/>
          <w:sz w:val="8"/>
          <w:szCs w:val="8"/>
          <w:u w:val="single"/>
        </w:rPr>
      </w:pPr>
    </w:p>
    <w:p w14:paraId="746BF976" w14:textId="77777777" w:rsidR="00C615B0" w:rsidRDefault="00C615B0" w:rsidP="00C615B0">
      <w:pPr>
        <w:rPr>
          <w:rFonts w:cs="Arial"/>
          <w:sz w:val="24"/>
        </w:rPr>
      </w:pPr>
    </w:p>
    <w:p w14:paraId="6D4E1BD3" w14:textId="0332E59B" w:rsidR="00C615B0" w:rsidRDefault="00C615B0" w:rsidP="00C615B0">
      <w:pPr>
        <w:rPr>
          <w:rFonts w:cs="Arial"/>
          <w:sz w:val="24"/>
        </w:rPr>
      </w:pPr>
      <w:r w:rsidRPr="00934A32">
        <w:rPr>
          <w:rFonts w:cs="Arial"/>
          <w:sz w:val="24"/>
        </w:rPr>
        <w:t xml:space="preserve">This plan is being completed due to </w:t>
      </w:r>
      <w:r>
        <w:rPr>
          <w:rFonts w:cs="Arial"/>
          <w:sz w:val="24"/>
        </w:rPr>
        <w:t>your</w:t>
      </w:r>
      <w:r w:rsidRPr="00934A32">
        <w:rPr>
          <w:rFonts w:cs="Arial"/>
          <w:sz w:val="24"/>
        </w:rPr>
        <w:t xml:space="preserve"> not meeting the</w:t>
      </w:r>
      <w:r>
        <w:rPr>
          <w:rFonts w:cs="Arial"/>
          <w:sz w:val="24"/>
        </w:rPr>
        <w:t xml:space="preserve"> following</w:t>
      </w:r>
      <w:r w:rsidRPr="00934A32">
        <w:rPr>
          <w:rFonts w:cs="Arial"/>
          <w:sz w:val="24"/>
        </w:rPr>
        <w:t xml:space="preserve"> expectations</w:t>
      </w:r>
      <w:r>
        <w:rPr>
          <w:rFonts w:cs="Arial"/>
          <w:sz w:val="24"/>
        </w:rPr>
        <w:t>,</w:t>
      </w:r>
      <w:r w:rsidRPr="00934A32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which were </w:t>
      </w:r>
      <w:r w:rsidRPr="00934A32">
        <w:rPr>
          <w:rFonts w:cs="Arial"/>
          <w:sz w:val="24"/>
        </w:rPr>
        <w:t>o</w:t>
      </w:r>
      <w:r>
        <w:rPr>
          <w:rFonts w:cs="Arial"/>
          <w:sz w:val="24"/>
        </w:rPr>
        <w:t xml:space="preserve">utlined in </w:t>
      </w:r>
      <w:r w:rsidRPr="00934A32">
        <w:rPr>
          <w:rFonts w:cs="Arial"/>
          <w:sz w:val="24"/>
        </w:rPr>
        <w:t xml:space="preserve">your Transitional Living </w:t>
      </w:r>
      <w:r>
        <w:rPr>
          <w:rFonts w:cs="Arial"/>
          <w:sz w:val="24"/>
        </w:rPr>
        <w:t xml:space="preserve">Support </w:t>
      </w:r>
      <w:r w:rsidRPr="00934A32">
        <w:rPr>
          <w:rFonts w:cs="Arial"/>
          <w:sz w:val="24"/>
        </w:rPr>
        <w:t>Agreement</w:t>
      </w:r>
      <w:r>
        <w:rPr>
          <w:rFonts w:cs="Arial"/>
          <w:sz w:val="24"/>
        </w:rPr>
        <w:t>:</w:t>
      </w:r>
    </w:p>
    <w:p w14:paraId="688E6682" w14:textId="77777777" w:rsidR="00C615B0" w:rsidRPr="001F0D43" w:rsidRDefault="00C615B0" w:rsidP="00C615B0">
      <w:pPr>
        <w:rPr>
          <w:rFonts w:cs="Arial"/>
          <w:szCs w:val="22"/>
        </w:rPr>
      </w:pPr>
      <w:r w:rsidRPr="001F0D43"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szCs w:val="22"/>
        </w:rPr>
        <w:t>________________________________________________________</w:t>
      </w:r>
      <w:r w:rsidRPr="001F0D43">
        <w:rPr>
          <w:rFonts w:cs="Arial"/>
          <w:szCs w:val="22"/>
        </w:rPr>
        <w:t>__</w:t>
      </w:r>
    </w:p>
    <w:p w14:paraId="39FF88FB" w14:textId="77777777" w:rsidR="00C615B0" w:rsidRPr="004C4FD3" w:rsidRDefault="00C615B0" w:rsidP="00C615B0">
      <w:pPr>
        <w:rPr>
          <w:rFonts w:cs="Arial"/>
          <w:szCs w:val="22"/>
        </w:rPr>
      </w:pPr>
      <w:r w:rsidRPr="004C4FD3">
        <w:rPr>
          <w:rFonts w:cs="Arial"/>
          <w:szCs w:val="22"/>
        </w:rPr>
        <w:t xml:space="preserve">             </w:t>
      </w:r>
    </w:p>
    <w:p w14:paraId="1B36D369" w14:textId="7A670916" w:rsidR="00C615B0" w:rsidRPr="00934A32" w:rsidRDefault="00C615B0" w:rsidP="00C615B0">
      <w:pPr>
        <w:rPr>
          <w:rFonts w:cs="Arial"/>
          <w:sz w:val="24"/>
        </w:rPr>
      </w:pPr>
      <w:r w:rsidRPr="00934A32">
        <w:rPr>
          <w:rFonts w:cs="Arial"/>
          <w:sz w:val="24"/>
        </w:rPr>
        <w:t xml:space="preserve">I, __________________________, understand that I must meet the expectations below or my extended commitment with the Cabinet for Health and Family Services will be rescinded. I understand that a </w:t>
      </w:r>
      <w:r>
        <w:rPr>
          <w:rFonts w:cs="Arial"/>
          <w:sz w:val="24"/>
        </w:rPr>
        <w:t>p</w:t>
      </w:r>
      <w:r w:rsidRPr="00934A32">
        <w:rPr>
          <w:rFonts w:cs="Arial"/>
          <w:sz w:val="24"/>
        </w:rPr>
        <w:t xml:space="preserve">rogress </w:t>
      </w:r>
      <w:r>
        <w:rPr>
          <w:rFonts w:cs="Arial"/>
          <w:sz w:val="24"/>
        </w:rPr>
        <w:t>r</w:t>
      </w:r>
      <w:r w:rsidRPr="00934A32">
        <w:rPr>
          <w:rFonts w:cs="Arial"/>
          <w:sz w:val="24"/>
        </w:rPr>
        <w:t xml:space="preserve">eview </w:t>
      </w:r>
      <w:r>
        <w:rPr>
          <w:rFonts w:cs="Arial"/>
          <w:sz w:val="24"/>
        </w:rPr>
        <w:t>m</w:t>
      </w:r>
      <w:r w:rsidRPr="00934A32">
        <w:rPr>
          <w:rFonts w:cs="Arial"/>
          <w:sz w:val="24"/>
        </w:rPr>
        <w:t xml:space="preserve">eeting will be held in </w:t>
      </w:r>
      <w:r>
        <w:rPr>
          <w:rFonts w:cs="Arial"/>
          <w:sz w:val="24"/>
        </w:rPr>
        <w:t>thirty (</w:t>
      </w:r>
      <w:r w:rsidRPr="00934A32">
        <w:rPr>
          <w:rFonts w:cs="Arial"/>
          <w:sz w:val="24"/>
        </w:rPr>
        <w:t>30</w:t>
      </w:r>
      <w:r>
        <w:rPr>
          <w:rFonts w:cs="Arial"/>
          <w:sz w:val="24"/>
        </w:rPr>
        <w:t>)</w:t>
      </w:r>
      <w:r w:rsidRPr="00934A32">
        <w:rPr>
          <w:rFonts w:cs="Arial"/>
          <w:sz w:val="24"/>
        </w:rPr>
        <w:t xml:space="preserve"> days to review my progress toward compliance with my Transitional Living </w:t>
      </w:r>
      <w:r>
        <w:rPr>
          <w:rFonts w:cs="Arial"/>
          <w:sz w:val="24"/>
        </w:rPr>
        <w:t xml:space="preserve">Support </w:t>
      </w:r>
      <w:r w:rsidRPr="00934A32">
        <w:rPr>
          <w:rFonts w:cs="Arial"/>
          <w:sz w:val="24"/>
        </w:rPr>
        <w:t>Agreement. If compliance has not been achieved by this time, my extended commitment may be terminated.</w:t>
      </w:r>
    </w:p>
    <w:p w14:paraId="21592EE6" w14:textId="467FFA5D" w:rsidR="00C615B0" w:rsidRPr="00372CAC" w:rsidRDefault="00C615B0" w:rsidP="00C615B0">
      <w:pPr>
        <w:keepNext/>
        <w:tabs>
          <w:tab w:val="center" w:pos="6120"/>
        </w:tabs>
        <w:spacing w:line="260" w:lineRule="atLeast"/>
        <w:outlineLvl w:val="0"/>
        <w:rPr>
          <w:szCs w:val="22"/>
        </w:rPr>
      </w:pPr>
      <w:r w:rsidRPr="00372CAC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05E2">
        <w:rPr>
          <w:szCs w:val="22"/>
        </w:rPr>
        <w:t>_____________________________________________________</w:t>
      </w:r>
    </w:p>
    <w:p w14:paraId="7568F987" w14:textId="77777777" w:rsidR="00C615B0" w:rsidRPr="00372CAC" w:rsidRDefault="00C615B0" w:rsidP="00C615B0">
      <w:pPr>
        <w:keepNext/>
        <w:tabs>
          <w:tab w:val="center" w:pos="6120"/>
        </w:tabs>
        <w:spacing w:line="260" w:lineRule="atLeast"/>
        <w:outlineLvl w:val="0"/>
        <w:rPr>
          <w:szCs w:val="22"/>
        </w:rPr>
      </w:pPr>
    </w:p>
    <w:p w14:paraId="5739B74A" w14:textId="77777777" w:rsidR="00C615B0" w:rsidRDefault="00C615B0" w:rsidP="00C615B0">
      <w:pPr>
        <w:keepNext/>
        <w:tabs>
          <w:tab w:val="center" w:pos="6120"/>
        </w:tabs>
        <w:spacing w:line="260" w:lineRule="atLeast"/>
        <w:outlineLvl w:val="0"/>
        <w:rPr>
          <w:szCs w:val="22"/>
        </w:rPr>
      </w:pPr>
      <w:r>
        <w:rPr>
          <w:szCs w:val="22"/>
        </w:rPr>
        <w:t>Supports and/or resources that will be provided to assist me in meeting the expectations above (Including names of those who will be providing supports as applicable):</w:t>
      </w:r>
    </w:p>
    <w:p w14:paraId="5C39667A" w14:textId="00F72388" w:rsidR="00C615B0" w:rsidRPr="00372CAC" w:rsidRDefault="00C615B0" w:rsidP="00C615B0">
      <w:pPr>
        <w:keepNext/>
        <w:tabs>
          <w:tab w:val="center" w:pos="6120"/>
        </w:tabs>
        <w:spacing w:line="260" w:lineRule="atLeast"/>
        <w:outlineLvl w:val="0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2"/>
        </w:rPr>
        <w:lastRenderedPageBreak/>
        <w:t>_______________________________________________________________________________________________________________</w:t>
      </w:r>
      <w:r w:rsidR="00C605E2">
        <w:rPr>
          <w:szCs w:val="22"/>
        </w:rPr>
        <w:t>____________________________________________________________</w:t>
      </w:r>
      <w:r>
        <w:rPr>
          <w:szCs w:val="22"/>
        </w:rPr>
        <w:t>___</w:t>
      </w:r>
    </w:p>
    <w:p w14:paraId="211D32EF" w14:textId="77777777" w:rsidR="00C615B0" w:rsidRDefault="00C615B0" w:rsidP="00C615B0">
      <w:pPr>
        <w:rPr>
          <w:szCs w:val="22"/>
        </w:rPr>
      </w:pPr>
    </w:p>
    <w:p w14:paraId="7837C1C7" w14:textId="77777777" w:rsidR="00C615B0" w:rsidRPr="004C4FD3" w:rsidRDefault="00C615B0" w:rsidP="00C615B0">
      <w:pPr>
        <w:rPr>
          <w:szCs w:val="22"/>
        </w:rPr>
      </w:pPr>
    </w:p>
    <w:p w14:paraId="0E11F006" w14:textId="77777777" w:rsidR="00C615B0" w:rsidRPr="004C4FD3" w:rsidRDefault="00C615B0" w:rsidP="00C615B0">
      <w:pPr>
        <w:rPr>
          <w:rFonts w:cs="Arial"/>
          <w:b/>
          <w:szCs w:val="22"/>
        </w:rPr>
      </w:pPr>
    </w:p>
    <w:p w14:paraId="6131CC0D" w14:textId="77777777" w:rsidR="00C615B0" w:rsidRPr="004C4FD3" w:rsidRDefault="00C615B0" w:rsidP="00C615B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Progress Review Meeting</w:t>
      </w:r>
      <w:r w:rsidRPr="004C4FD3">
        <w:rPr>
          <w:rFonts w:cs="Arial"/>
          <w:b/>
          <w:szCs w:val="22"/>
        </w:rPr>
        <w:t>: ________________________</w:t>
      </w:r>
    </w:p>
    <w:p w14:paraId="4E6DFF90" w14:textId="77777777" w:rsidR="00C615B0" w:rsidRPr="004C4FD3" w:rsidRDefault="00C615B0" w:rsidP="00C615B0">
      <w:pPr>
        <w:rPr>
          <w:rFonts w:cs="Arial"/>
          <w:b/>
          <w:szCs w:val="22"/>
        </w:rPr>
      </w:pPr>
    </w:p>
    <w:p w14:paraId="6CF22647" w14:textId="77777777" w:rsidR="00C615B0" w:rsidRPr="0019442A" w:rsidRDefault="00C615B0" w:rsidP="00C615B0">
      <w:pPr>
        <w:rPr>
          <w:rFonts w:cs="Arial"/>
          <w:b/>
          <w:szCs w:val="22"/>
          <w:u w:val="single"/>
        </w:rPr>
      </w:pPr>
      <w:r w:rsidRPr="0019442A">
        <w:rPr>
          <w:rFonts w:cs="Arial"/>
          <w:b/>
          <w:szCs w:val="22"/>
          <w:u w:val="single"/>
        </w:rPr>
        <w:t>Signatures:</w:t>
      </w:r>
    </w:p>
    <w:p w14:paraId="20B3725F" w14:textId="77777777" w:rsidR="00C615B0" w:rsidRPr="004C4FD3" w:rsidRDefault="00C615B0" w:rsidP="00C615B0">
      <w:pPr>
        <w:rPr>
          <w:rFonts w:cs="Arial"/>
          <w:b/>
          <w:szCs w:val="22"/>
        </w:rPr>
      </w:pPr>
    </w:p>
    <w:p w14:paraId="1F3774AA" w14:textId="77777777" w:rsidR="00C615B0" w:rsidRPr="00372CAC" w:rsidRDefault="00C615B0" w:rsidP="00C615B0">
      <w:pPr>
        <w:rPr>
          <w:rFonts w:cs="Arial"/>
          <w:bCs/>
          <w:szCs w:val="22"/>
        </w:rPr>
      </w:pPr>
      <w:r w:rsidRPr="00372CAC">
        <w:rPr>
          <w:rFonts w:cs="Arial"/>
          <w:bCs/>
          <w:szCs w:val="22"/>
        </w:rPr>
        <w:t xml:space="preserve">Youth:                                                                          </w:t>
      </w:r>
      <w:r w:rsidRPr="00372CAC">
        <w:rPr>
          <w:rFonts w:cs="Arial"/>
          <w:bCs/>
          <w:szCs w:val="22"/>
        </w:rPr>
        <w:tab/>
        <w:t xml:space="preserve"> Date:</w:t>
      </w:r>
    </w:p>
    <w:p w14:paraId="2D83628B" w14:textId="77777777" w:rsidR="00C615B0" w:rsidRPr="00372CAC" w:rsidRDefault="00C615B0" w:rsidP="00C615B0">
      <w:pPr>
        <w:rPr>
          <w:rFonts w:cs="Arial"/>
          <w:bCs/>
          <w:szCs w:val="22"/>
        </w:rPr>
      </w:pPr>
    </w:p>
    <w:p w14:paraId="24683E99" w14:textId="77777777" w:rsidR="00C615B0" w:rsidRPr="00372CAC" w:rsidRDefault="00C615B0" w:rsidP="00C615B0">
      <w:pPr>
        <w:rPr>
          <w:rFonts w:cs="Arial"/>
          <w:bCs/>
          <w:szCs w:val="22"/>
        </w:rPr>
      </w:pPr>
      <w:r w:rsidRPr="00372CAC">
        <w:rPr>
          <w:rFonts w:cs="Arial"/>
          <w:bCs/>
          <w:szCs w:val="22"/>
        </w:rPr>
        <w:t>Social Worker:</w:t>
      </w:r>
      <w:r w:rsidRPr="00372CAC">
        <w:rPr>
          <w:rFonts w:cs="Arial"/>
          <w:bCs/>
          <w:szCs w:val="22"/>
        </w:rPr>
        <w:tab/>
        <w:t xml:space="preserve"> </w:t>
      </w:r>
      <w:r w:rsidRPr="00372CAC">
        <w:rPr>
          <w:rFonts w:cs="Arial"/>
          <w:bCs/>
          <w:szCs w:val="22"/>
        </w:rPr>
        <w:tab/>
      </w:r>
      <w:r w:rsidRPr="00372CAC">
        <w:rPr>
          <w:rFonts w:cs="Arial"/>
          <w:bCs/>
          <w:szCs w:val="22"/>
        </w:rPr>
        <w:tab/>
      </w:r>
      <w:r w:rsidRPr="00372CAC">
        <w:rPr>
          <w:rFonts w:cs="Arial"/>
          <w:bCs/>
          <w:szCs w:val="22"/>
        </w:rPr>
        <w:tab/>
      </w:r>
      <w:r w:rsidRPr="00372CAC">
        <w:rPr>
          <w:rFonts w:cs="Arial"/>
          <w:bCs/>
          <w:szCs w:val="22"/>
        </w:rPr>
        <w:tab/>
      </w:r>
      <w:r w:rsidRPr="00372CAC">
        <w:rPr>
          <w:rFonts w:cs="Arial"/>
          <w:bCs/>
          <w:szCs w:val="22"/>
        </w:rPr>
        <w:tab/>
        <w:t xml:space="preserve">   </w:t>
      </w:r>
      <w:r>
        <w:rPr>
          <w:rFonts w:cs="Arial"/>
          <w:bCs/>
          <w:szCs w:val="22"/>
        </w:rPr>
        <w:t xml:space="preserve">          </w:t>
      </w:r>
      <w:r w:rsidRPr="00372CAC">
        <w:rPr>
          <w:rFonts w:cs="Arial"/>
          <w:bCs/>
          <w:szCs w:val="22"/>
        </w:rPr>
        <w:t>Date:</w:t>
      </w:r>
    </w:p>
    <w:p w14:paraId="4E362DBA" w14:textId="77777777" w:rsidR="00C615B0" w:rsidRPr="00372CAC" w:rsidRDefault="00C615B0" w:rsidP="00C615B0">
      <w:pPr>
        <w:rPr>
          <w:rFonts w:cs="Arial"/>
          <w:bCs/>
          <w:szCs w:val="22"/>
        </w:rPr>
      </w:pPr>
    </w:p>
    <w:p w14:paraId="0F85109D" w14:textId="33D2C5DA" w:rsidR="00C615B0" w:rsidRPr="00372CAC" w:rsidRDefault="00C615B0" w:rsidP="00C615B0">
      <w:pPr>
        <w:rPr>
          <w:rFonts w:cs="Arial"/>
          <w:bCs/>
          <w:szCs w:val="22"/>
        </w:rPr>
      </w:pPr>
      <w:r w:rsidRPr="00372CAC">
        <w:rPr>
          <w:rFonts w:cs="Arial"/>
          <w:bCs/>
          <w:szCs w:val="22"/>
        </w:rPr>
        <w:t>Foster Parent/</w:t>
      </w:r>
      <w:r>
        <w:rPr>
          <w:rFonts w:cs="Arial"/>
          <w:bCs/>
          <w:szCs w:val="22"/>
        </w:rPr>
        <w:t xml:space="preserve">private </w:t>
      </w:r>
      <w:r w:rsidR="00C605E2">
        <w:rPr>
          <w:rFonts w:cs="Arial"/>
          <w:bCs/>
          <w:szCs w:val="22"/>
        </w:rPr>
        <w:t>childcare</w:t>
      </w:r>
      <w:r w:rsidRPr="00372CAC">
        <w:rPr>
          <w:rFonts w:cs="Arial"/>
          <w:bCs/>
          <w:szCs w:val="22"/>
        </w:rPr>
        <w:t xml:space="preserve">: </w:t>
      </w:r>
      <w:r w:rsidRPr="00372CAC">
        <w:rPr>
          <w:rFonts w:cs="Arial"/>
          <w:bCs/>
          <w:szCs w:val="22"/>
        </w:rPr>
        <w:tab/>
        <w:t xml:space="preserve">                                     Date:</w:t>
      </w:r>
    </w:p>
    <w:p w14:paraId="7EDB1AEB" w14:textId="77777777" w:rsidR="00C615B0" w:rsidRPr="00372CAC" w:rsidRDefault="00C615B0" w:rsidP="00C615B0">
      <w:pPr>
        <w:rPr>
          <w:rFonts w:cs="Arial"/>
          <w:bCs/>
          <w:szCs w:val="22"/>
        </w:rPr>
      </w:pPr>
    </w:p>
    <w:p w14:paraId="36A498F1" w14:textId="77777777" w:rsidR="00C615B0" w:rsidRPr="00372CAC" w:rsidRDefault="00C615B0" w:rsidP="00C615B0">
      <w:pPr>
        <w:rPr>
          <w:rFonts w:cs="Arial"/>
          <w:bCs/>
          <w:szCs w:val="22"/>
        </w:rPr>
      </w:pPr>
      <w:r w:rsidRPr="00372CAC">
        <w:rPr>
          <w:rFonts w:cs="Arial"/>
          <w:bCs/>
          <w:szCs w:val="22"/>
        </w:rPr>
        <w:t>Other:</w:t>
      </w:r>
      <w:r w:rsidRPr="00372CAC">
        <w:rPr>
          <w:rFonts w:cs="Arial"/>
          <w:bCs/>
          <w:szCs w:val="22"/>
        </w:rPr>
        <w:tab/>
        <w:t xml:space="preserve">                                                                                    Date:</w:t>
      </w:r>
    </w:p>
    <w:p w14:paraId="638C1ADC" w14:textId="77777777" w:rsidR="00C615B0" w:rsidRPr="00372CAC" w:rsidRDefault="00C615B0" w:rsidP="00C615B0">
      <w:pPr>
        <w:rPr>
          <w:rFonts w:cs="Arial"/>
          <w:bCs/>
          <w:szCs w:val="22"/>
        </w:rPr>
      </w:pPr>
    </w:p>
    <w:p w14:paraId="10EF4470" w14:textId="77777777" w:rsidR="00C615B0" w:rsidRPr="00372CAC" w:rsidRDefault="00C615B0" w:rsidP="00C615B0">
      <w:pPr>
        <w:rPr>
          <w:bCs/>
          <w:sz w:val="24"/>
        </w:rPr>
      </w:pPr>
      <w:r w:rsidRPr="00372CAC">
        <w:rPr>
          <w:rFonts w:cs="Arial"/>
          <w:bCs/>
          <w:szCs w:val="22"/>
        </w:rPr>
        <w:t>Other:                                                                                      Date:</w:t>
      </w:r>
    </w:p>
    <w:p w14:paraId="46214059" w14:textId="77777777" w:rsidR="00C615B0" w:rsidRPr="00372CAC" w:rsidRDefault="00C615B0" w:rsidP="00C615B0">
      <w:pPr>
        <w:rPr>
          <w:bCs/>
          <w:sz w:val="24"/>
        </w:rPr>
      </w:pPr>
    </w:p>
    <w:p w14:paraId="04AE7100" w14:textId="77777777" w:rsidR="00C615B0" w:rsidRPr="00372CAC" w:rsidRDefault="00C615B0" w:rsidP="00C615B0">
      <w:pPr>
        <w:rPr>
          <w:bCs/>
          <w:sz w:val="24"/>
        </w:rPr>
      </w:pPr>
    </w:p>
    <w:p w14:paraId="4F0A74E5" w14:textId="77777777" w:rsidR="00C615B0" w:rsidRPr="008E7141" w:rsidRDefault="00C615B0" w:rsidP="008E7141">
      <w:pPr>
        <w:rPr>
          <w:rFonts w:eastAsia="Calibri"/>
        </w:rPr>
      </w:pPr>
    </w:p>
    <w:sectPr w:rsidR="00C615B0" w:rsidRPr="008E7141" w:rsidSect="00D544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965" w:bottom="907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5779" w14:textId="77777777" w:rsidR="008154A5" w:rsidRDefault="008154A5">
      <w:r>
        <w:separator/>
      </w:r>
    </w:p>
  </w:endnote>
  <w:endnote w:type="continuationSeparator" w:id="0">
    <w:p w14:paraId="4962F351" w14:textId="77777777" w:rsidR="008154A5" w:rsidRDefault="008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CDB2" w14:textId="77777777" w:rsidR="00366C20" w:rsidRDefault="00366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E65" w14:textId="77777777" w:rsidR="00366C20" w:rsidRDefault="00366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00D" w14:textId="77777777" w:rsidR="0052108B" w:rsidRDefault="0052108B" w:rsidP="0052108B">
    <w:pPr>
      <w:tabs>
        <w:tab w:val="center" w:pos="10065"/>
      </w:tabs>
      <w:spacing w:after="40" w:line="260" w:lineRule="atLeast"/>
      <w:rPr>
        <w:sz w:val="20"/>
      </w:rPr>
    </w:pPr>
  </w:p>
  <w:p w14:paraId="25B345AC" w14:textId="77777777" w:rsidR="0052108B" w:rsidRPr="00524DAE" w:rsidRDefault="0052108B" w:rsidP="0052108B">
    <w:pPr>
      <w:pStyle w:val="BlockText"/>
      <w:tabs>
        <w:tab w:val="clear" w:pos="7920"/>
        <w:tab w:val="clear" w:pos="10065"/>
        <w:tab w:val="center" w:pos="5110"/>
        <w:tab w:val="center" w:pos="9840"/>
      </w:tabs>
      <w:ind w:left="0" w:right="-22"/>
      <w:rPr>
        <w:rFonts w:cs="Arial"/>
        <w:color w:val="333399"/>
      </w:rPr>
    </w:pPr>
    <w:r w:rsidRPr="00524DAE">
      <w:rPr>
        <w:rFonts w:cs="Arial"/>
        <w:color w:val="333399"/>
      </w:rPr>
      <w:tab/>
    </w:r>
    <w:r w:rsidRPr="00524DAE">
      <w:rPr>
        <w:rFonts w:cs="Arial"/>
        <w:color w:val="3333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29A1" w14:textId="77777777" w:rsidR="008154A5" w:rsidRDefault="008154A5">
      <w:r>
        <w:separator/>
      </w:r>
    </w:p>
  </w:footnote>
  <w:footnote w:type="continuationSeparator" w:id="0">
    <w:p w14:paraId="5739D103" w14:textId="77777777" w:rsidR="008154A5" w:rsidRDefault="0081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57F4" w14:textId="77777777" w:rsidR="00366C20" w:rsidRDefault="00366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6537" w14:textId="77777777" w:rsidR="00366C20" w:rsidRDefault="00366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3532" w14:textId="7D80782B" w:rsidR="00797852" w:rsidRDefault="00C615B0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C167C2" wp14:editId="33F1E21D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4445" t="0" r="635" b="0"/>
              <wp:wrapNone/>
              <wp:docPr id="9853716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65A51" w14:textId="3D8E30B3" w:rsidR="00797852" w:rsidRDefault="00C615B0" w:rsidP="00797852">
                          <w:r>
                            <w:rPr>
                              <w:noProof/>
                              <w:color w:val="FF99CC"/>
                            </w:rPr>
                            <w:drawing>
                              <wp:inline distT="0" distB="0" distL="0" distR="0" wp14:anchorId="6F52BB3F" wp14:editId="31E51CCA">
                                <wp:extent cx="895350" cy="8953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E66555" wp14:editId="73794515">
                                <wp:extent cx="895350" cy="876300"/>
                                <wp:effectExtent l="0" t="0" r="0" b="0"/>
                                <wp:docPr id="28295884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167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" stroked="f">
              <v:textbox>
                <w:txbxContent>
                  <w:p w14:paraId="03B65A51" w14:textId="3D8E30B3" w:rsidR="00797852" w:rsidRDefault="00C615B0" w:rsidP="00797852">
                    <w:r>
                      <w:rPr>
                        <w:noProof/>
                        <w:color w:val="FF99CC"/>
                      </w:rPr>
                      <w:drawing>
                        <wp:inline distT="0" distB="0" distL="0" distR="0" wp14:anchorId="6F52BB3F" wp14:editId="31E51CCA">
                          <wp:extent cx="895350" cy="8953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3E66555" wp14:editId="73794515">
                          <wp:extent cx="895350" cy="876300"/>
                          <wp:effectExtent l="0" t="0" r="0" b="0"/>
                          <wp:docPr id="28295884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>Rev 202</w:t>
    </w:r>
    <w:r w:rsidR="00366C20">
      <w:rPr>
        <w:sz w:val="20"/>
      </w:rPr>
      <w:t>6</w:t>
    </w:r>
  </w:p>
  <w:p w14:paraId="0CB491E3" w14:textId="77777777" w:rsidR="00797852" w:rsidRDefault="00797852" w:rsidP="00797852">
    <w:pPr>
      <w:tabs>
        <w:tab w:val="center" w:pos="5264"/>
      </w:tabs>
      <w:spacing w:line="220" w:lineRule="atLeast"/>
      <w:rPr>
        <w:sz w:val="20"/>
      </w:rPr>
    </w:pPr>
  </w:p>
  <w:p w14:paraId="064D7953" w14:textId="77777777" w:rsidR="00797852" w:rsidRDefault="00797852" w:rsidP="00797852">
    <w:pPr>
      <w:spacing w:line="220" w:lineRule="atLeast"/>
      <w:rPr>
        <w:sz w:val="20"/>
      </w:rPr>
    </w:pPr>
  </w:p>
  <w:p w14:paraId="6534200B" w14:textId="77777777"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14:paraId="1BBE3D5C" w14:textId="77777777" w:rsidR="00797852" w:rsidRDefault="00797852" w:rsidP="00797852">
    <w:pPr>
      <w:spacing w:line="260" w:lineRule="atLeast"/>
      <w:rPr>
        <w:sz w:val="20"/>
      </w:rPr>
    </w:pPr>
  </w:p>
  <w:p w14:paraId="6C44B375" w14:textId="77777777" w:rsidR="00797852" w:rsidRDefault="00797852" w:rsidP="00797852">
    <w:pPr>
      <w:spacing w:line="260" w:lineRule="atLeast"/>
      <w:rPr>
        <w:sz w:val="20"/>
      </w:rPr>
    </w:pPr>
  </w:p>
  <w:p w14:paraId="22A582D2" w14:textId="77777777" w:rsidR="00797852" w:rsidRDefault="00797852" w:rsidP="00797852">
    <w:pPr>
      <w:spacing w:line="140" w:lineRule="atLeast"/>
      <w:rPr>
        <w:sz w:val="20"/>
      </w:rPr>
    </w:pPr>
  </w:p>
  <w:p w14:paraId="42987ABF" w14:textId="77777777"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14:paraId="6EA9BDA9" w14:textId="77777777" w:rsidR="00797852" w:rsidRDefault="003F66E2" w:rsidP="00797852">
    <w:pPr>
      <w:pStyle w:val="CabDeptAgencytitle"/>
      <w:rPr>
        <w:b/>
        <w:w w:val="120"/>
      </w:rPr>
    </w:pPr>
    <w:r>
      <w:rPr>
        <w:b/>
        <w:w w:val="120"/>
      </w:rPr>
      <w:t>Department for Community Based Services</w:t>
    </w:r>
  </w:p>
  <w:p w14:paraId="00DDF928" w14:textId="77777777" w:rsidR="003F66E2" w:rsidRDefault="0028753F" w:rsidP="00797852">
    <w:pPr>
      <w:pStyle w:val="CabDeptAgencytitle"/>
      <w:rPr>
        <w:b/>
        <w:w w:val="120"/>
      </w:rPr>
    </w:pPr>
    <w:r>
      <w:rPr>
        <w:b/>
        <w:w w:val="120"/>
      </w:rPr>
      <w:t>Division of Protection and Permanency</w:t>
    </w:r>
  </w:p>
  <w:p w14:paraId="5EAC1147" w14:textId="77777777" w:rsidR="00797852" w:rsidRDefault="00797852" w:rsidP="00797852">
    <w:pPr>
      <w:pStyle w:val="GovSecretaryDeputySectilte"/>
    </w:pPr>
    <w:r>
      <w:tab/>
    </w:r>
  </w:p>
  <w:p w14:paraId="0A1FAEE8" w14:textId="77777777" w:rsidR="000E3849" w:rsidRPr="00797852" w:rsidRDefault="000E3849" w:rsidP="00797852">
    <w:pPr>
      <w:pStyle w:val="Header"/>
      <w:rPr>
        <w:rStyle w:val="normal-small1"/>
        <w:rFonts w:ascii="Arial" w:hAnsi="Arial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11E57"/>
    <w:multiLevelType w:val="hybridMultilevel"/>
    <w:tmpl w:val="5B204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F3E"/>
    <w:multiLevelType w:val="hybridMultilevel"/>
    <w:tmpl w:val="8486A2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489819">
    <w:abstractNumId w:val="9"/>
  </w:num>
  <w:num w:numId="2" w16cid:durableId="1333333795">
    <w:abstractNumId w:val="3"/>
  </w:num>
  <w:num w:numId="3" w16cid:durableId="1546983523">
    <w:abstractNumId w:val="8"/>
  </w:num>
  <w:num w:numId="4" w16cid:durableId="1209337110">
    <w:abstractNumId w:val="1"/>
  </w:num>
  <w:num w:numId="5" w16cid:durableId="1419055247">
    <w:abstractNumId w:val="11"/>
  </w:num>
  <w:num w:numId="6" w16cid:durableId="1602034692">
    <w:abstractNumId w:val="5"/>
  </w:num>
  <w:num w:numId="7" w16cid:durableId="1934512397">
    <w:abstractNumId w:val="2"/>
  </w:num>
  <w:num w:numId="8" w16cid:durableId="606080093">
    <w:abstractNumId w:val="6"/>
  </w:num>
  <w:num w:numId="9" w16cid:durableId="2002387024">
    <w:abstractNumId w:val="7"/>
  </w:num>
  <w:num w:numId="10" w16cid:durableId="922299046">
    <w:abstractNumId w:val="0"/>
  </w:num>
  <w:num w:numId="11" w16cid:durableId="1839419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7669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B"/>
    <w:rsid w:val="00017168"/>
    <w:rsid w:val="00031F19"/>
    <w:rsid w:val="000338B5"/>
    <w:rsid w:val="00055023"/>
    <w:rsid w:val="00066D6C"/>
    <w:rsid w:val="00072FBF"/>
    <w:rsid w:val="000A1931"/>
    <w:rsid w:val="000C65CA"/>
    <w:rsid w:val="000D08B6"/>
    <w:rsid w:val="000E3849"/>
    <w:rsid w:val="000E6D79"/>
    <w:rsid w:val="000E7CA7"/>
    <w:rsid w:val="00100C32"/>
    <w:rsid w:val="00113825"/>
    <w:rsid w:val="00113842"/>
    <w:rsid w:val="001522DE"/>
    <w:rsid w:val="0017490F"/>
    <w:rsid w:val="00191703"/>
    <w:rsid w:val="001934E5"/>
    <w:rsid w:val="001A0CE0"/>
    <w:rsid w:val="001A518D"/>
    <w:rsid w:val="001B368E"/>
    <w:rsid w:val="001B6053"/>
    <w:rsid w:val="001D6A40"/>
    <w:rsid w:val="001F0265"/>
    <w:rsid w:val="001F3FE8"/>
    <w:rsid w:val="00202F1C"/>
    <w:rsid w:val="00220749"/>
    <w:rsid w:val="002257A4"/>
    <w:rsid w:val="00225B33"/>
    <w:rsid w:val="00237F32"/>
    <w:rsid w:val="0024483B"/>
    <w:rsid w:val="00253701"/>
    <w:rsid w:val="00280D3D"/>
    <w:rsid w:val="0028345D"/>
    <w:rsid w:val="00287294"/>
    <w:rsid w:val="0028753F"/>
    <w:rsid w:val="002A20E4"/>
    <w:rsid w:val="002C690C"/>
    <w:rsid w:val="002D18F1"/>
    <w:rsid w:val="002D29D3"/>
    <w:rsid w:val="002D51EF"/>
    <w:rsid w:val="002D5CBA"/>
    <w:rsid w:val="002E26B7"/>
    <w:rsid w:val="002E496C"/>
    <w:rsid w:val="002E5D8A"/>
    <w:rsid w:val="002E617B"/>
    <w:rsid w:val="003134FB"/>
    <w:rsid w:val="00314852"/>
    <w:rsid w:val="00322E22"/>
    <w:rsid w:val="00323413"/>
    <w:rsid w:val="00327256"/>
    <w:rsid w:val="003560AB"/>
    <w:rsid w:val="00366C20"/>
    <w:rsid w:val="00371591"/>
    <w:rsid w:val="003758DD"/>
    <w:rsid w:val="00387552"/>
    <w:rsid w:val="00394027"/>
    <w:rsid w:val="003C0AEC"/>
    <w:rsid w:val="003C10B5"/>
    <w:rsid w:val="003C2B03"/>
    <w:rsid w:val="003C4189"/>
    <w:rsid w:val="003C5712"/>
    <w:rsid w:val="003D1987"/>
    <w:rsid w:val="003D5657"/>
    <w:rsid w:val="003D5F4D"/>
    <w:rsid w:val="003E4DEF"/>
    <w:rsid w:val="003F166A"/>
    <w:rsid w:val="003F538A"/>
    <w:rsid w:val="003F66E2"/>
    <w:rsid w:val="00427A0E"/>
    <w:rsid w:val="0043084B"/>
    <w:rsid w:val="00430D67"/>
    <w:rsid w:val="00436673"/>
    <w:rsid w:val="004475FA"/>
    <w:rsid w:val="0045289E"/>
    <w:rsid w:val="004607F9"/>
    <w:rsid w:val="004922A4"/>
    <w:rsid w:val="004A082C"/>
    <w:rsid w:val="004A3652"/>
    <w:rsid w:val="004C176A"/>
    <w:rsid w:val="004D0E1A"/>
    <w:rsid w:val="005037B9"/>
    <w:rsid w:val="005135DD"/>
    <w:rsid w:val="0052108B"/>
    <w:rsid w:val="00524DAE"/>
    <w:rsid w:val="00525D43"/>
    <w:rsid w:val="00532EBB"/>
    <w:rsid w:val="005367E5"/>
    <w:rsid w:val="00541EA0"/>
    <w:rsid w:val="005524AC"/>
    <w:rsid w:val="00560F32"/>
    <w:rsid w:val="00563ED7"/>
    <w:rsid w:val="00585967"/>
    <w:rsid w:val="005922E1"/>
    <w:rsid w:val="005A073E"/>
    <w:rsid w:val="005A12A2"/>
    <w:rsid w:val="005B2FBA"/>
    <w:rsid w:val="005D544F"/>
    <w:rsid w:val="005D7EAE"/>
    <w:rsid w:val="005E6353"/>
    <w:rsid w:val="005F1332"/>
    <w:rsid w:val="00601ECA"/>
    <w:rsid w:val="00607626"/>
    <w:rsid w:val="0062299F"/>
    <w:rsid w:val="00626F38"/>
    <w:rsid w:val="00633FA6"/>
    <w:rsid w:val="0063467E"/>
    <w:rsid w:val="0066589B"/>
    <w:rsid w:val="006859C6"/>
    <w:rsid w:val="0069732D"/>
    <w:rsid w:val="006A7CD8"/>
    <w:rsid w:val="006B2951"/>
    <w:rsid w:val="006B3577"/>
    <w:rsid w:val="006C43DA"/>
    <w:rsid w:val="006E13C9"/>
    <w:rsid w:val="007171EB"/>
    <w:rsid w:val="007176BD"/>
    <w:rsid w:val="007178E9"/>
    <w:rsid w:val="00720D92"/>
    <w:rsid w:val="00726C4E"/>
    <w:rsid w:val="00740DCB"/>
    <w:rsid w:val="00776D4D"/>
    <w:rsid w:val="00780BD2"/>
    <w:rsid w:val="00784B7A"/>
    <w:rsid w:val="00791453"/>
    <w:rsid w:val="00792735"/>
    <w:rsid w:val="00797852"/>
    <w:rsid w:val="007A0FC9"/>
    <w:rsid w:val="007B16CD"/>
    <w:rsid w:val="007D217B"/>
    <w:rsid w:val="007D2AE9"/>
    <w:rsid w:val="007F5F6E"/>
    <w:rsid w:val="008154A5"/>
    <w:rsid w:val="0081658E"/>
    <w:rsid w:val="00841387"/>
    <w:rsid w:val="00847F26"/>
    <w:rsid w:val="00867DE4"/>
    <w:rsid w:val="008874A9"/>
    <w:rsid w:val="008A33B7"/>
    <w:rsid w:val="008A4051"/>
    <w:rsid w:val="008A414C"/>
    <w:rsid w:val="008B6247"/>
    <w:rsid w:val="008B7EFF"/>
    <w:rsid w:val="008C09F2"/>
    <w:rsid w:val="008D02D6"/>
    <w:rsid w:val="008D6F4E"/>
    <w:rsid w:val="008E7141"/>
    <w:rsid w:val="00923E87"/>
    <w:rsid w:val="00924D99"/>
    <w:rsid w:val="009252C2"/>
    <w:rsid w:val="00935E2D"/>
    <w:rsid w:val="009457BC"/>
    <w:rsid w:val="0095531C"/>
    <w:rsid w:val="009651EB"/>
    <w:rsid w:val="00966098"/>
    <w:rsid w:val="00976E33"/>
    <w:rsid w:val="00992582"/>
    <w:rsid w:val="009A168A"/>
    <w:rsid w:val="009B40EE"/>
    <w:rsid w:val="009E638F"/>
    <w:rsid w:val="00A037C6"/>
    <w:rsid w:val="00A07E8E"/>
    <w:rsid w:val="00A15CB9"/>
    <w:rsid w:val="00A269C2"/>
    <w:rsid w:val="00A4613D"/>
    <w:rsid w:val="00A73643"/>
    <w:rsid w:val="00A856A3"/>
    <w:rsid w:val="00AA10A9"/>
    <w:rsid w:val="00AC036F"/>
    <w:rsid w:val="00AC503D"/>
    <w:rsid w:val="00AC7B43"/>
    <w:rsid w:val="00AE21C3"/>
    <w:rsid w:val="00B02868"/>
    <w:rsid w:val="00B03903"/>
    <w:rsid w:val="00B32A9E"/>
    <w:rsid w:val="00B33CC2"/>
    <w:rsid w:val="00B364EA"/>
    <w:rsid w:val="00B428A3"/>
    <w:rsid w:val="00B434D8"/>
    <w:rsid w:val="00B51270"/>
    <w:rsid w:val="00B56785"/>
    <w:rsid w:val="00B64704"/>
    <w:rsid w:val="00B703C7"/>
    <w:rsid w:val="00B740BF"/>
    <w:rsid w:val="00B82F96"/>
    <w:rsid w:val="00B85E7C"/>
    <w:rsid w:val="00BA176E"/>
    <w:rsid w:val="00BC0F79"/>
    <w:rsid w:val="00BC21CE"/>
    <w:rsid w:val="00BC3AD0"/>
    <w:rsid w:val="00BF1D9F"/>
    <w:rsid w:val="00BF3A23"/>
    <w:rsid w:val="00C10849"/>
    <w:rsid w:val="00C1319F"/>
    <w:rsid w:val="00C508D9"/>
    <w:rsid w:val="00C605E2"/>
    <w:rsid w:val="00C61146"/>
    <w:rsid w:val="00C615B0"/>
    <w:rsid w:val="00C63D63"/>
    <w:rsid w:val="00C64E29"/>
    <w:rsid w:val="00C66601"/>
    <w:rsid w:val="00C81A66"/>
    <w:rsid w:val="00C84488"/>
    <w:rsid w:val="00C847BD"/>
    <w:rsid w:val="00CA4115"/>
    <w:rsid w:val="00CA7AEA"/>
    <w:rsid w:val="00CC1C59"/>
    <w:rsid w:val="00CC5487"/>
    <w:rsid w:val="00CF322A"/>
    <w:rsid w:val="00D03318"/>
    <w:rsid w:val="00D03565"/>
    <w:rsid w:val="00D070A4"/>
    <w:rsid w:val="00D351DF"/>
    <w:rsid w:val="00D3596D"/>
    <w:rsid w:val="00D35A0C"/>
    <w:rsid w:val="00D544E0"/>
    <w:rsid w:val="00D55AC9"/>
    <w:rsid w:val="00D5798D"/>
    <w:rsid w:val="00D57DD6"/>
    <w:rsid w:val="00D62EDF"/>
    <w:rsid w:val="00D73EAC"/>
    <w:rsid w:val="00D7738D"/>
    <w:rsid w:val="00D9414D"/>
    <w:rsid w:val="00D95B48"/>
    <w:rsid w:val="00D97958"/>
    <w:rsid w:val="00DA151E"/>
    <w:rsid w:val="00DA392D"/>
    <w:rsid w:val="00DA4C4C"/>
    <w:rsid w:val="00DB0D30"/>
    <w:rsid w:val="00DB2256"/>
    <w:rsid w:val="00DB5244"/>
    <w:rsid w:val="00DC7FB2"/>
    <w:rsid w:val="00DD0743"/>
    <w:rsid w:val="00DE6D64"/>
    <w:rsid w:val="00DE77E4"/>
    <w:rsid w:val="00DF3E1E"/>
    <w:rsid w:val="00DF68FF"/>
    <w:rsid w:val="00E16A84"/>
    <w:rsid w:val="00E20432"/>
    <w:rsid w:val="00E329A8"/>
    <w:rsid w:val="00E33080"/>
    <w:rsid w:val="00E367CE"/>
    <w:rsid w:val="00E407CB"/>
    <w:rsid w:val="00E410B8"/>
    <w:rsid w:val="00E42F8D"/>
    <w:rsid w:val="00E50F01"/>
    <w:rsid w:val="00E5548F"/>
    <w:rsid w:val="00E61A8C"/>
    <w:rsid w:val="00E65858"/>
    <w:rsid w:val="00E660A9"/>
    <w:rsid w:val="00E67BEF"/>
    <w:rsid w:val="00E7092C"/>
    <w:rsid w:val="00E724F0"/>
    <w:rsid w:val="00E929A5"/>
    <w:rsid w:val="00E93EA8"/>
    <w:rsid w:val="00EB0FEF"/>
    <w:rsid w:val="00EC59FF"/>
    <w:rsid w:val="00EE34D6"/>
    <w:rsid w:val="00EF5F2F"/>
    <w:rsid w:val="00F0079B"/>
    <w:rsid w:val="00F035C1"/>
    <w:rsid w:val="00F24449"/>
    <w:rsid w:val="00F27813"/>
    <w:rsid w:val="00F30990"/>
    <w:rsid w:val="00F30C9C"/>
    <w:rsid w:val="00F36945"/>
    <w:rsid w:val="00F54D2A"/>
    <w:rsid w:val="00F70416"/>
    <w:rsid w:val="00F81C7F"/>
    <w:rsid w:val="00F82724"/>
    <w:rsid w:val="00FA098A"/>
    <w:rsid w:val="00FB4CE3"/>
    <w:rsid w:val="00FB64A1"/>
    <w:rsid w:val="00FC183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4D596"/>
  <w15:chartTrackingRefBased/>
  <w15:docId w15:val="{34CB5FE3-6F36-42A6-84DB-1A228639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rsid w:val="000338B5"/>
    <w:rPr>
      <w:color w:val="0000FF"/>
      <w:u w:val="single"/>
    </w:rPr>
  </w:style>
  <w:style w:type="character" w:styleId="FollowedHyperlink">
    <w:name w:val="FollowedHyperlink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semiHidden/>
    <w:rsid w:val="002448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CA7AEA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A7AEA"/>
  </w:style>
  <w:style w:type="character" w:customStyle="1" w:styleId="defbody1">
    <w:name w:val="defbody1"/>
    <w:rsid w:val="00AA10A9"/>
    <w:rPr>
      <w:b w:val="0"/>
      <w:bCs w:val="0"/>
    </w:rPr>
  </w:style>
  <w:style w:type="table" w:styleId="LightList">
    <w:name w:val="Light List"/>
    <w:basedOn w:val="TableNormal"/>
    <w:uiPriority w:val="61"/>
    <w:rsid w:val="00A856A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trong">
    <w:name w:val="Strong"/>
    <w:uiPriority w:val="22"/>
    <w:qFormat/>
    <w:rsid w:val="00A856A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8345D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28345D"/>
    <w:rPr>
      <w:rFonts w:ascii="Arial" w:eastAsia="Calibri" w:hAnsi="Arial"/>
      <w:sz w:val="22"/>
      <w:szCs w:val="21"/>
    </w:rPr>
  </w:style>
  <w:style w:type="paragraph" w:styleId="NoSpacing">
    <w:name w:val="No Spacing"/>
    <w:uiPriority w:val="1"/>
    <w:qFormat/>
    <w:rsid w:val="0028345D"/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7178E9"/>
  </w:style>
  <w:style w:type="character" w:styleId="UnresolvedMention">
    <w:name w:val="Unresolved Mention"/>
    <w:uiPriority w:val="99"/>
    <w:semiHidden/>
    <w:unhideWhenUsed/>
    <w:rsid w:val="003E4DE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9145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9145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2025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7C4747-3117-4589-A21A-A0D43C49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2375-5976-448a-91e2-83c2698bbafa"/>
    <ds:schemaRef ds:uri="http://schemas.microsoft.com/sharepoint/v3"/>
    <ds:schemaRef ds:uri="a79bd224-4819-40b2-aa9b-f8999d5b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E0D69-4F0D-431C-8041-B46D87F6D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CA8CD-BBBE-45D6-B14F-9D4B6113DCD4}">
  <ds:schemaRefs>
    <ds:schemaRef ds:uri="http://schemas.microsoft.com/office/2006/metadata/properties"/>
    <ds:schemaRef ds:uri="http://schemas.microsoft.com/office/infopath/2007/PartnerControls"/>
    <ds:schemaRef ds:uri="25652375-5976-448a-91e2-83c2698bbafa"/>
    <ds:schemaRef ds:uri="a79bd224-4819-40b2-aa9b-f8999d5b68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2005</vt:lpstr>
    </vt:vector>
  </TitlesOfParts>
  <Company>OT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Care Improvement Plan</dc:title>
  <dc:subject/>
  <dc:creator>Beth.Holbrook</dc:creator>
  <cp:keywords/>
  <cp:lastModifiedBy>Cubert, Julie M (CHFS DCBS DPP)</cp:lastModifiedBy>
  <cp:revision>2</cp:revision>
  <cp:lastPrinted>2024-07-05T21:10:00Z</cp:lastPrinted>
  <dcterms:created xsi:type="dcterms:W3CDTF">2026-01-27T14:28:00Z</dcterms:created>
  <dcterms:modified xsi:type="dcterms:W3CDTF">2026-01-27T14:28:00Z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91893887e27518b6c63e87556efbe18b2d241ed4e0d9822105113732ad6dd8bf</vt:lpwstr>
  </property>
  <property fmtid="{D5CDD505-2E9C-101B-9397-08002B2CF9AE}" pid="3" name="ContentTypeId">
    <vt:lpwstr>0x010100EA66AF5937A0C14B910C22437136B414</vt:lpwstr>
  </property>
</Properties>
</file>