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EBD1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</w:p>
    <w:p w14:paraId="05DE158D" w14:textId="12D50049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TO:</w:t>
      </w:r>
      <w:r>
        <w:rPr>
          <w:rFonts w:ascii="Times New Roman" w:hAnsi="Times New Roman"/>
          <w:b/>
          <w:szCs w:val="22"/>
        </w:rPr>
        <w:tab/>
      </w:r>
      <w:r w:rsidR="008C6A4E">
        <w:rPr>
          <w:rFonts w:ascii="Times New Roman" w:hAnsi="Times New Roman"/>
          <w:b/>
          <w:szCs w:val="22"/>
        </w:rPr>
        <w:t>Assistant Director</w:t>
      </w:r>
    </w:p>
    <w:p w14:paraId="33ED75ED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  <w:t xml:space="preserve">DCBS- Division of Administration and Financial Management </w:t>
      </w:r>
    </w:p>
    <w:p w14:paraId="37D1C550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058B5B18" w14:textId="1B49E974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THRU:</w:t>
      </w:r>
      <w:r>
        <w:rPr>
          <w:rFonts w:ascii="Times New Roman" w:hAnsi="Times New Roman"/>
          <w:b/>
          <w:szCs w:val="22"/>
        </w:rPr>
        <w:tab/>
      </w:r>
      <w:r w:rsidR="00C24896" w:rsidRPr="00C24896">
        <w:rPr>
          <w:rFonts w:ascii="Times New Roman" w:hAnsi="Times New Roman"/>
          <w:b/>
          <w:szCs w:val="22"/>
        </w:rPr>
        <w:t>Human Services Supervisor</w:t>
      </w:r>
      <w:r w:rsidR="00C24896">
        <w:rPr>
          <w:rFonts w:ascii="Times New Roman" w:hAnsi="Times New Roman"/>
          <w:b/>
          <w:szCs w:val="22"/>
        </w:rPr>
        <w:t xml:space="preserve"> - DCBS- Division of Administration and Financial Management</w:t>
      </w:r>
    </w:p>
    <w:p w14:paraId="4E3250B4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7B4EF0F0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FROM:</w:t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1E7E2871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68E23743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DATE: </w:t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496EF8BB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</w:p>
    <w:p w14:paraId="4148ED48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SUBJECT:</w:t>
      </w:r>
      <w:r>
        <w:rPr>
          <w:rFonts w:ascii="Times New Roman" w:hAnsi="Times New Roman"/>
          <w:b/>
          <w:szCs w:val="22"/>
        </w:rPr>
        <w:tab/>
        <w:t>Special Expense Request</w:t>
      </w:r>
    </w:p>
    <w:p w14:paraId="25C3CAB6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63445CA4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CHILDS NAME:</w:t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50A2E614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146179B1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DCBS Case #: 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7A862868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4"/>
          <w:szCs w:val="20"/>
        </w:rPr>
      </w:pPr>
    </w:p>
    <w:p w14:paraId="07C904F6" w14:textId="77777777" w:rsidR="00A119ED" w:rsidRDefault="00A119ED" w:rsidP="00A119ED">
      <w:pPr>
        <w:jc w:val="both"/>
        <w:rPr>
          <w:rFonts w:ascii="Segoe UI" w:hAnsi="Segoe UI" w:cs="Segoe UI"/>
          <w:b/>
          <w:bCs/>
          <w:i/>
          <w:iCs/>
          <w:color w:val="17365D"/>
          <w:sz w:val="18"/>
          <w:szCs w:val="18"/>
        </w:rPr>
      </w:pPr>
      <w:r>
        <w:rPr>
          <w:rFonts w:ascii="Segoe UI" w:hAnsi="Segoe UI" w:cs="Segoe UI"/>
          <w:b/>
          <w:bCs/>
          <w:i/>
          <w:iCs/>
          <w:color w:val="17365D"/>
          <w:sz w:val="18"/>
          <w:szCs w:val="18"/>
        </w:rPr>
        <w:t>All special expenses must be approved through DCBS Division of Administration &amp; Financial Management unless SOP specifically states a Service Region Administrator or Family Services Office Supervisor may approve.  This includes all medical expenses and property damage claims.</w:t>
      </w:r>
    </w:p>
    <w:p w14:paraId="45D0097D" w14:textId="77777777" w:rsidR="00A119ED" w:rsidRDefault="00A119ED" w:rsidP="00A119ED">
      <w:pPr>
        <w:rPr>
          <w:rFonts w:ascii="Times New Roman" w:hAnsi="Times New Roman"/>
          <w:b/>
          <w:bCs/>
          <w:i/>
          <w:iCs/>
          <w:color w:val="17365D"/>
          <w:sz w:val="20"/>
          <w:szCs w:val="20"/>
        </w:rPr>
      </w:pPr>
    </w:p>
    <w:p w14:paraId="5908DC1F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Placement: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43F177B0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21898065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Requested Services:</w:t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330F53EC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6E13452C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Justification: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74518AEA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</w:p>
    <w:p w14:paraId="774B1C6E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</w:p>
    <w:p w14:paraId="178E97AF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TIME PERIOD:</w:t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545DC175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 w:val="16"/>
          <w:szCs w:val="22"/>
        </w:rPr>
      </w:pPr>
    </w:p>
    <w:p w14:paraId="2BD377C7" w14:textId="77777777" w:rsidR="00A119ED" w:rsidRDefault="00A119ED" w:rsidP="00A119ED">
      <w:pPr>
        <w:tabs>
          <w:tab w:val="left" w:pos="135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AMOUNT: $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Style w:val="PlaceholderText"/>
        </w:rPr>
        <w:t>Click here to enter text.</w:t>
      </w:r>
    </w:p>
    <w:p w14:paraId="6AA6D1B3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sz w:val="16"/>
          <w:szCs w:val="22"/>
        </w:rPr>
      </w:pPr>
    </w:p>
    <w:p w14:paraId="1CC7BA03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sz w:val="16"/>
          <w:szCs w:val="22"/>
        </w:rPr>
      </w:pPr>
    </w:p>
    <w:p w14:paraId="3537D3D7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REGIONAL APPROVAL: ____________________________________________</w:t>
      </w:r>
      <w:proofErr w:type="gramStart"/>
      <w:r>
        <w:rPr>
          <w:rFonts w:ascii="Times New Roman" w:hAnsi="Times New Roman"/>
          <w:b/>
          <w:szCs w:val="22"/>
        </w:rPr>
        <w:t>DATE:_</w:t>
      </w:r>
      <w:proofErr w:type="gramEnd"/>
      <w:r>
        <w:rPr>
          <w:rFonts w:ascii="Times New Roman" w:hAnsi="Times New Roman"/>
          <w:b/>
          <w:szCs w:val="22"/>
        </w:rPr>
        <w:t>______________________</w:t>
      </w:r>
    </w:p>
    <w:p w14:paraId="39C6B546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</w:p>
    <w:p w14:paraId="172513ED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REGIONAL DENIAL: _______________________________________________</w:t>
      </w:r>
      <w:proofErr w:type="gramStart"/>
      <w:r>
        <w:rPr>
          <w:rFonts w:ascii="Times New Roman" w:hAnsi="Times New Roman"/>
          <w:b/>
          <w:szCs w:val="22"/>
        </w:rPr>
        <w:t>DATE:_</w:t>
      </w:r>
      <w:proofErr w:type="gramEnd"/>
      <w:r>
        <w:rPr>
          <w:rFonts w:ascii="Times New Roman" w:hAnsi="Times New Roman"/>
          <w:b/>
          <w:szCs w:val="22"/>
        </w:rPr>
        <w:t>______________________</w:t>
      </w:r>
    </w:p>
    <w:p w14:paraId="047A283E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</w:p>
    <w:p w14:paraId="5D668E64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DAFM APPROVAL: ________________________________________________ DATE: _______________________</w:t>
      </w:r>
    </w:p>
    <w:p w14:paraId="42717130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</w:p>
    <w:p w14:paraId="151016A2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DAFM DENIAL: _____________________________________________________DATE: ______________________</w:t>
      </w:r>
    </w:p>
    <w:p w14:paraId="2540F050" w14:textId="77777777" w:rsid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</w:p>
    <w:p w14:paraId="63A316EE" w14:textId="1254A7D7" w:rsidR="00F35E1A" w:rsidRPr="00A119ED" w:rsidRDefault="00A119ED" w:rsidP="00A119ED">
      <w:pPr>
        <w:tabs>
          <w:tab w:val="left" w:pos="216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REASON: _______________________________________________________________________________________</w:t>
      </w:r>
    </w:p>
    <w:p w14:paraId="3D6680F4" w14:textId="77777777" w:rsidR="00F35E1A" w:rsidRPr="00F35E1A" w:rsidRDefault="00F35E1A" w:rsidP="00F35E1A">
      <w:pPr>
        <w:rPr>
          <w:rFonts w:ascii="Calibri" w:hAnsi="Calibri"/>
          <w:szCs w:val="22"/>
        </w:rPr>
      </w:pPr>
    </w:p>
    <w:sectPr w:rsidR="00F35E1A" w:rsidRPr="00F35E1A" w:rsidSect="00F35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8" w:right="965" w:bottom="907" w:left="56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AC71" w14:textId="77777777" w:rsidR="00317E66" w:rsidRDefault="00317E66">
      <w:r>
        <w:separator/>
      </w:r>
    </w:p>
  </w:endnote>
  <w:endnote w:type="continuationSeparator" w:id="0">
    <w:p w14:paraId="44504CF4" w14:textId="77777777" w:rsidR="00317E66" w:rsidRDefault="0031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H BoldExtend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5BA8" w14:textId="77777777" w:rsidR="00F76183" w:rsidRDefault="00F76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50F4" w14:textId="77777777" w:rsidR="00F76183" w:rsidRDefault="00F76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2226" w14:textId="5D90C9AC" w:rsidR="0052108B" w:rsidRPr="00524DAE" w:rsidRDefault="00F35E1A" w:rsidP="00F35E1A">
    <w:pPr>
      <w:pStyle w:val="BlockText"/>
      <w:tabs>
        <w:tab w:val="clear" w:pos="7920"/>
        <w:tab w:val="clear" w:pos="10065"/>
        <w:tab w:val="center" w:pos="5110"/>
        <w:tab w:val="center" w:pos="9840"/>
      </w:tabs>
      <w:ind w:left="0" w:right="-22"/>
      <w:jc w:val="center"/>
      <w:rPr>
        <w:rFonts w:cs="Arial"/>
        <w:color w:val="333399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27AE55B" wp14:editId="549DBEE8">
          <wp:simplePos x="0" y="0"/>
          <wp:positionH relativeFrom="page">
            <wp:align>center</wp:align>
          </wp:positionH>
          <wp:positionV relativeFrom="page">
            <wp:posOffset>8934450</wp:posOffset>
          </wp:positionV>
          <wp:extent cx="1600200" cy="972185"/>
          <wp:effectExtent l="0" t="0" r="0" b="0"/>
          <wp:wrapNone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E33">
      <w:rPr>
        <w:rFonts w:cs="Arial"/>
        <w:color w:val="333399"/>
      </w:rPr>
      <w:t>Kentuck</w:t>
    </w:r>
    <w:r w:rsidR="00976E33" w:rsidRPr="00976E33">
      <w:rPr>
        <w:rFonts w:cs="Arial"/>
        <w:color w:val="333399"/>
      </w:rPr>
      <w:t>y.gov</w:t>
    </w:r>
    <w:r w:rsidR="0052108B" w:rsidRPr="00524DAE">
      <w:rPr>
        <w:rFonts w:cs="Arial"/>
        <w:color w:val="333399"/>
      </w:rPr>
      <w:tab/>
    </w:r>
    <w:r w:rsidR="000D6EB1">
      <w:rPr>
        <w:rFonts w:cs="Arial"/>
        <w:color w:val="333399"/>
      </w:rPr>
      <w:t xml:space="preserve">                  </w:t>
    </w:r>
    <w:r w:rsidR="0052108B" w:rsidRPr="00524DAE">
      <w:rPr>
        <w:rFonts w:cs="Arial"/>
        <w:color w:val="333399"/>
      </w:rPr>
      <w:tab/>
    </w:r>
    <w:r w:rsidR="000D6EB1">
      <w:rPr>
        <w:rFonts w:cs="Arial"/>
        <w:color w:val="333399"/>
      </w:rPr>
      <w:t xml:space="preserve">     An Equal Opportunity Employer </w:t>
    </w:r>
    <w:r w:rsidR="0052108B" w:rsidRPr="00524DAE">
      <w:rPr>
        <w:rFonts w:cs="Arial"/>
        <w:color w:val="333399"/>
      </w:rPr>
      <w:t>M/F/D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5551" w14:textId="77777777" w:rsidR="00317E66" w:rsidRDefault="00317E66">
      <w:r>
        <w:separator/>
      </w:r>
    </w:p>
  </w:footnote>
  <w:footnote w:type="continuationSeparator" w:id="0">
    <w:p w14:paraId="09ECAC84" w14:textId="77777777" w:rsidR="00317E66" w:rsidRDefault="0031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5160" w14:textId="77777777" w:rsidR="00F76183" w:rsidRDefault="00F76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9173" w14:textId="77777777" w:rsidR="00F76183" w:rsidRDefault="00F76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252E" w14:textId="77777777" w:rsidR="00797852" w:rsidRDefault="000D6EB1" w:rsidP="00797852">
    <w:pPr>
      <w:tabs>
        <w:tab w:val="center" w:pos="5264"/>
      </w:tabs>
      <w:spacing w:line="22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ECF09" wp14:editId="55194716">
              <wp:simplePos x="0" y="0"/>
              <wp:positionH relativeFrom="column">
                <wp:posOffset>2971800</wp:posOffset>
              </wp:positionH>
              <wp:positionV relativeFrom="paragraph">
                <wp:posOffset>72390</wp:posOffset>
              </wp:positionV>
              <wp:extent cx="1080770" cy="9867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3D9BC" w14:textId="77777777" w:rsidR="00797852" w:rsidRDefault="000D6EB1" w:rsidP="000D6EB1">
                          <w:pPr>
                            <w:jc w:val="center"/>
                          </w:pPr>
                          <w:r>
                            <w:rPr>
                              <w:noProof/>
                              <w:color w:val="FF99CC"/>
                            </w:rPr>
                            <w:drawing>
                              <wp:inline distT="0" distB="0" distL="0" distR="0" wp14:anchorId="3C6EFC06" wp14:editId="08C74A4D">
                                <wp:extent cx="893445" cy="893445"/>
                                <wp:effectExtent l="0" t="0" r="0" b="0"/>
                                <wp:docPr id="3" name="Picture 2" descr="Seal_State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eal_State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3445" cy="893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A1076" wp14:editId="45D66A50">
                                <wp:extent cx="893445" cy="871855"/>
                                <wp:effectExtent l="0" t="0" r="0" b="0"/>
                                <wp:docPr id="4" name="Picture 4" descr="Seal_state-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Seal_state-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3445" cy="871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ECF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5.7pt;width:85.1pt;height:7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" stroked="f">
              <v:textbox>
                <w:txbxContent>
                  <w:p w14:paraId="3A83D9BC" w14:textId="77777777" w:rsidR="00797852" w:rsidRDefault="000D6EB1" w:rsidP="000D6EB1">
                    <w:pPr>
                      <w:jc w:val="center"/>
                    </w:pPr>
                    <w:r>
                      <w:rPr>
                        <w:noProof/>
                        <w:color w:val="FF99CC"/>
                      </w:rPr>
                      <w:drawing>
                        <wp:inline distT="0" distB="0" distL="0" distR="0" wp14:anchorId="3C6EFC06" wp14:editId="08C74A4D">
                          <wp:extent cx="893445" cy="893445"/>
                          <wp:effectExtent l="0" t="0" r="0" b="0"/>
                          <wp:docPr id="3" name="Picture 2" descr="Seal_State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eal_State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445" cy="893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607A1076" wp14:editId="45D66A50">
                          <wp:extent cx="893445" cy="871855"/>
                          <wp:effectExtent l="0" t="0" r="0" b="0"/>
                          <wp:docPr id="4" name="Picture 4" descr="Seal_state-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Seal_state-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445" cy="871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C00751" w14:textId="77777777" w:rsidR="00797852" w:rsidRDefault="00797852" w:rsidP="00797852">
    <w:pPr>
      <w:tabs>
        <w:tab w:val="center" w:pos="5264"/>
      </w:tabs>
      <w:spacing w:line="220" w:lineRule="atLeast"/>
      <w:rPr>
        <w:sz w:val="20"/>
      </w:rPr>
    </w:pPr>
  </w:p>
  <w:p w14:paraId="26E56B58" w14:textId="77777777" w:rsidR="00797852" w:rsidRDefault="00797852" w:rsidP="00797852">
    <w:pPr>
      <w:spacing w:line="220" w:lineRule="atLeast"/>
      <w:rPr>
        <w:sz w:val="20"/>
      </w:rPr>
    </w:pPr>
  </w:p>
  <w:p w14:paraId="4A53DC4B" w14:textId="77777777" w:rsidR="00797852" w:rsidRDefault="00797852" w:rsidP="00797852">
    <w:pPr>
      <w:spacing w:line="260" w:lineRule="atLeast"/>
      <w:rPr>
        <w:rFonts w:ascii="TradeGothic LH BoldExtended" w:hAnsi="TradeGothic LH BoldExtended"/>
        <w:sz w:val="20"/>
      </w:rPr>
    </w:pPr>
  </w:p>
  <w:p w14:paraId="0E371479" w14:textId="77777777" w:rsidR="00797852" w:rsidRDefault="00797852" w:rsidP="00797852">
    <w:pPr>
      <w:spacing w:line="260" w:lineRule="atLeast"/>
      <w:rPr>
        <w:sz w:val="20"/>
      </w:rPr>
    </w:pPr>
  </w:p>
  <w:p w14:paraId="721916A8" w14:textId="77777777" w:rsidR="00797852" w:rsidRDefault="00797852" w:rsidP="00797852">
    <w:pPr>
      <w:spacing w:line="260" w:lineRule="atLeast"/>
      <w:rPr>
        <w:sz w:val="20"/>
      </w:rPr>
    </w:pPr>
  </w:p>
  <w:p w14:paraId="47872DC8" w14:textId="77777777" w:rsidR="00797852" w:rsidRDefault="00797852" w:rsidP="00797852">
    <w:pPr>
      <w:spacing w:line="140" w:lineRule="atLeast"/>
      <w:rPr>
        <w:sz w:val="20"/>
      </w:rPr>
    </w:pPr>
  </w:p>
  <w:p w14:paraId="27F42A26" w14:textId="77777777" w:rsidR="00797852" w:rsidRDefault="00797852" w:rsidP="00797852">
    <w:pPr>
      <w:pStyle w:val="CabDeptAgencytitle"/>
      <w:rPr>
        <w:b/>
        <w:bCs w:val="0"/>
        <w:w w:val="120"/>
      </w:rPr>
    </w:pPr>
    <w:r>
      <w:rPr>
        <w:b/>
        <w:bCs w:val="0"/>
        <w:w w:val="120"/>
      </w:rPr>
      <w:t>CABINET FOR HEALTH AND FAMILY SERVICES</w:t>
    </w:r>
  </w:p>
  <w:p w14:paraId="5D01BB23" w14:textId="3BECFB82" w:rsidR="00797852" w:rsidRDefault="00F76183" w:rsidP="00797852">
    <w:pPr>
      <w:pStyle w:val="CabDeptAgencytitle"/>
      <w:rPr>
        <w:b/>
        <w:w w:val="120"/>
      </w:rPr>
    </w:pPr>
    <w:r>
      <w:rPr>
        <w:b/>
        <w:w w:val="120"/>
      </w:rPr>
      <w:t>Department for Community Based Services</w:t>
    </w:r>
  </w:p>
  <w:p w14:paraId="0D79899D" w14:textId="0785985D" w:rsidR="00F76183" w:rsidRDefault="00F76183" w:rsidP="00797852">
    <w:pPr>
      <w:pStyle w:val="CabDeptAgencytitle"/>
      <w:rPr>
        <w:b/>
        <w:w w:val="120"/>
      </w:rPr>
    </w:pPr>
    <w:r>
      <w:rPr>
        <w:b/>
        <w:w w:val="120"/>
      </w:rPr>
      <w:t>Office of the Commissioner</w:t>
    </w:r>
  </w:p>
  <w:p w14:paraId="2675048F" w14:textId="77777777" w:rsidR="009241E9" w:rsidRDefault="009241E9" w:rsidP="00797852">
    <w:pPr>
      <w:tabs>
        <w:tab w:val="center" w:pos="6120"/>
      </w:tabs>
      <w:spacing w:line="180" w:lineRule="atLeast"/>
      <w:rPr>
        <w:b/>
        <w:bCs/>
        <w:sz w:val="16"/>
      </w:rPr>
    </w:pPr>
  </w:p>
  <w:p w14:paraId="723CA96E" w14:textId="77777777" w:rsidR="00797852" w:rsidRDefault="000D6EB1" w:rsidP="00797852">
    <w:pPr>
      <w:tabs>
        <w:tab w:val="center" w:pos="6120"/>
      </w:tabs>
      <w:spacing w:line="180" w:lineRule="atLeast"/>
      <w:rPr>
        <w:b/>
        <w:bCs/>
        <w:sz w:val="16"/>
      </w:rPr>
    </w:pPr>
    <w:r>
      <w:rPr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C90762" wp14:editId="4C2D2620">
              <wp:simplePos x="0" y="0"/>
              <wp:positionH relativeFrom="column">
                <wp:posOffset>2666416</wp:posOffset>
              </wp:positionH>
              <wp:positionV relativeFrom="paragraph">
                <wp:posOffset>83957</wp:posOffset>
              </wp:positionV>
              <wp:extent cx="1752600" cy="8402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84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4F56E" w14:textId="77777777" w:rsidR="00DA04C6" w:rsidRDefault="00DA04C6" w:rsidP="00DA04C6">
                          <w:pPr>
                            <w:pStyle w:val="Address"/>
                          </w:pPr>
                          <w:r>
                            <w:t>275 East Main Street, 3W-A</w:t>
                          </w:r>
                        </w:p>
                        <w:p w14:paraId="61F84C02" w14:textId="77777777" w:rsidR="00DA04C6" w:rsidRDefault="00DA04C6" w:rsidP="00DA04C6">
                          <w:pPr>
                            <w:pStyle w:val="Address"/>
                          </w:pPr>
                          <w:r>
                            <w:t>Frankfort, KY 40621</w:t>
                          </w:r>
                        </w:p>
                        <w:p w14:paraId="0D88DAC5" w14:textId="11B5607D" w:rsidR="00DA04C6" w:rsidRDefault="00F76183" w:rsidP="00DA04C6">
                          <w:pPr>
                            <w:pStyle w:val="Address"/>
                          </w:pPr>
                          <w:r>
                            <w:t xml:space="preserve">Phone: </w:t>
                          </w:r>
                          <w:r w:rsidR="00DA04C6">
                            <w:t>502-564-3703</w:t>
                          </w:r>
                        </w:p>
                        <w:p w14:paraId="76434AFD" w14:textId="55A87D31" w:rsidR="00F76183" w:rsidRDefault="00F76183" w:rsidP="00DA04C6">
                          <w:pPr>
                            <w:pStyle w:val="Address"/>
                          </w:pPr>
                          <w:r>
                            <w:t>Fax: 502-564-6907</w:t>
                          </w:r>
                        </w:p>
                        <w:p w14:paraId="563D7C93" w14:textId="77777777" w:rsidR="00DA04C6" w:rsidRDefault="00DA04C6" w:rsidP="00DA04C6">
                          <w:pPr>
                            <w:pStyle w:val="Address"/>
                          </w:pPr>
                          <w:r>
                            <w:t>www.chfs.ky.gov/agencies/dcbs</w:t>
                          </w:r>
                        </w:p>
                        <w:p w14:paraId="0FE0F869" w14:textId="77777777" w:rsidR="00797852" w:rsidRDefault="00797852" w:rsidP="00797852">
                          <w:pPr>
                            <w:pStyle w:val="Address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90762" id="Text Box 3" o:spid="_x0000_s1027" type="#_x0000_t202" style="position:absolute;margin-left:209.95pt;margin-top:6.6pt;width:138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" stroked="f">
              <v:textbox>
                <w:txbxContent>
                  <w:p w14:paraId="4074F56E" w14:textId="77777777" w:rsidR="00DA04C6" w:rsidRDefault="00DA04C6" w:rsidP="00DA04C6">
                    <w:pPr>
                      <w:pStyle w:val="Address"/>
                    </w:pPr>
                    <w:r>
                      <w:t>275 East Main Street, 3W-A</w:t>
                    </w:r>
                  </w:p>
                  <w:p w14:paraId="61F84C02" w14:textId="77777777" w:rsidR="00DA04C6" w:rsidRDefault="00DA04C6" w:rsidP="00DA04C6">
                    <w:pPr>
                      <w:pStyle w:val="Address"/>
                    </w:pPr>
                    <w:r>
                      <w:t>Frankfort, KY 40621</w:t>
                    </w:r>
                  </w:p>
                  <w:p w14:paraId="0D88DAC5" w14:textId="11B5607D" w:rsidR="00DA04C6" w:rsidRDefault="00F76183" w:rsidP="00DA04C6">
                    <w:pPr>
                      <w:pStyle w:val="Address"/>
                    </w:pPr>
                    <w:r>
                      <w:t xml:space="preserve">Phone: </w:t>
                    </w:r>
                    <w:r w:rsidR="00DA04C6">
                      <w:t>502-564-3703</w:t>
                    </w:r>
                  </w:p>
                  <w:p w14:paraId="76434AFD" w14:textId="55A87D31" w:rsidR="00F76183" w:rsidRDefault="00F76183" w:rsidP="00DA04C6">
                    <w:pPr>
                      <w:pStyle w:val="Address"/>
                    </w:pPr>
                    <w:r>
                      <w:t>Fax: 502-564-6907</w:t>
                    </w:r>
                  </w:p>
                  <w:p w14:paraId="563D7C93" w14:textId="77777777" w:rsidR="00DA04C6" w:rsidRDefault="00DA04C6" w:rsidP="00DA04C6">
                    <w:pPr>
                      <w:pStyle w:val="Address"/>
                    </w:pPr>
                    <w:r>
                      <w:t>www.chfs.ky.gov/agencies/dcbs</w:t>
                    </w:r>
                  </w:p>
                  <w:p w14:paraId="0FE0F869" w14:textId="77777777" w:rsidR="00797852" w:rsidRDefault="00797852" w:rsidP="00797852">
                    <w:pPr>
                      <w:pStyle w:val="Address"/>
                    </w:pPr>
                  </w:p>
                </w:txbxContent>
              </v:textbox>
            </v:shape>
          </w:pict>
        </mc:Fallback>
      </mc:AlternateContent>
    </w:r>
  </w:p>
  <w:p w14:paraId="1C3CC5BE" w14:textId="77777777" w:rsidR="003B184F" w:rsidRDefault="003F538A" w:rsidP="008802F3">
    <w:pPr>
      <w:pStyle w:val="GovSecretaryDeputySecname"/>
      <w:tabs>
        <w:tab w:val="clear" w:pos="10944"/>
        <w:tab w:val="center" w:pos="9360"/>
      </w:tabs>
      <w:ind w:right="-267"/>
    </w:pPr>
    <w:r>
      <w:t>Andy Beshear</w:t>
    </w:r>
    <w:r w:rsidR="00797852">
      <w:tab/>
    </w:r>
    <w:r w:rsidR="00DE77E4">
      <w:t xml:space="preserve">              </w:t>
    </w:r>
    <w:r w:rsidR="00646B5F">
      <w:t xml:space="preserve"> </w:t>
    </w:r>
    <w:r w:rsidR="00D654BB">
      <w:t>Eric C. Friedlander</w:t>
    </w:r>
  </w:p>
  <w:p w14:paraId="627AC956" w14:textId="77777777" w:rsidR="00207F6E" w:rsidRDefault="00797852" w:rsidP="00646B5F">
    <w:pPr>
      <w:pStyle w:val="GovSecretaryDeputySectilte"/>
      <w:tabs>
        <w:tab w:val="clear" w:pos="10944"/>
        <w:tab w:val="center" w:pos="8730"/>
        <w:tab w:val="left" w:pos="8910"/>
      </w:tabs>
      <w:ind w:right="-267"/>
    </w:pPr>
    <w:r>
      <w:t>Governor</w:t>
    </w:r>
    <w:r w:rsidR="00646B5F">
      <w:tab/>
      <w:t xml:space="preserve">                    </w:t>
    </w:r>
    <w:r w:rsidR="00D654BB">
      <w:t>Secretary</w:t>
    </w:r>
  </w:p>
  <w:p w14:paraId="1B8AD4BE" w14:textId="77777777" w:rsidR="00207F6E" w:rsidRDefault="00207F6E" w:rsidP="00D654BB">
    <w:pPr>
      <w:pStyle w:val="GovSecretaryDeputySectilte"/>
      <w:tabs>
        <w:tab w:val="clear" w:pos="10944"/>
        <w:tab w:val="center" w:pos="8730"/>
      </w:tabs>
      <w:ind w:right="-267"/>
    </w:pPr>
  </w:p>
  <w:p w14:paraId="60386F23" w14:textId="039A2958" w:rsidR="000E3849" w:rsidRPr="00797852" w:rsidRDefault="008802F3" w:rsidP="00F76183">
    <w:pPr>
      <w:pStyle w:val="GovSecretaryDeputySectilte"/>
      <w:tabs>
        <w:tab w:val="clear" w:pos="10944"/>
        <w:tab w:val="center" w:pos="8730"/>
        <w:tab w:val="left" w:pos="8910"/>
        <w:tab w:val="left" w:pos="9000"/>
        <w:tab w:val="left" w:pos="9360"/>
      </w:tabs>
      <w:ind w:left="8640" w:right="-267"/>
      <w:rPr>
        <w:rStyle w:val="normal-small1"/>
        <w:rFonts w:ascii="Arial" w:hAnsi="Arial" w:cs="Times New Roman"/>
        <w:sz w:val="22"/>
        <w:szCs w:val="22"/>
      </w:rPr>
    </w:pPr>
    <w:r>
      <w:tab/>
      <w:t xml:space="preserve">   </w:t>
    </w:r>
    <w:r w:rsidR="008C6A4E">
      <w:rPr>
        <w:b/>
      </w:rPr>
      <w:t>Lesa Dennis</w:t>
    </w:r>
    <w:r w:rsidR="00207F6E">
      <w:br/>
    </w:r>
    <w:r>
      <w:t xml:space="preserve">   </w:t>
    </w:r>
    <w:r w:rsidR="00207F6E"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3E"/>
    <w:multiLevelType w:val="hybridMultilevel"/>
    <w:tmpl w:val="E168059C"/>
    <w:lvl w:ilvl="0" w:tplc="79F2B63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991"/>
    <w:multiLevelType w:val="hybridMultilevel"/>
    <w:tmpl w:val="DEFE5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0F9"/>
    <w:multiLevelType w:val="hybridMultilevel"/>
    <w:tmpl w:val="B894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5944"/>
    <w:multiLevelType w:val="multilevel"/>
    <w:tmpl w:val="BB30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11E57"/>
    <w:multiLevelType w:val="hybridMultilevel"/>
    <w:tmpl w:val="5B204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90034"/>
    <w:multiLevelType w:val="hybridMultilevel"/>
    <w:tmpl w:val="B2B2D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E37"/>
    <w:multiLevelType w:val="hybridMultilevel"/>
    <w:tmpl w:val="1B24A0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C418D9"/>
    <w:multiLevelType w:val="hybridMultilevel"/>
    <w:tmpl w:val="8B280F74"/>
    <w:lvl w:ilvl="0" w:tplc="37B0D26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AA3440"/>
    <w:multiLevelType w:val="hybridMultilevel"/>
    <w:tmpl w:val="663C7EFE"/>
    <w:lvl w:ilvl="0" w:tplc="3B7C4F96">
      <w:numFmt w:val="bullet"/>
      <w:lvlText w:val=""/>
      <w:lvlJc w:val="left"/>
      <w:pPr>
        <w:tabs>
          <w:tab w:val="num" w:pos="792"/>
        </w:tabs>
        <w:ind w:left="792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DA3B42"/>
    <w:multiLevelType w:val="hybridMultilevel"/>
    <w:tmpl w:val="400A2A6C"/>
    <w:lvl w:ilvl="0" w:tplc="3B7C4F96"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F3E"/>
    <w:multiLevelType w:val="hybridMultilevel"/>
    <w:tmpl w:val="8486A2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2720972"/>
    <w:multiLevelType w:val="hybridMultilevel"/>
    <w:tmpl w:val="6B6EB356"/>
    <w:lvl w:ilvl="0" w:tplc="3B7C4F96"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1914633">
    <w:abstractNumId w:val="9"/>
  </w:num>
  <w:num w:numId="2" w16cid:durableId="2058700044">
    <w:abstractNumId w:val="3"/>
  </w:num>
  <w:num w:numId="3" w16cid:durableId="582379847">
    <w:abstractNumId w:val="8"/>
  </w:num>
  <w:num w:numId="4" w16cid:durableId="484518268">
    <w:abstractNumId w:val="1"/>
  </w:num>
  <w:num w:numId="5" w16cid:durableId="829752255">
    <w:abstractNumId w:val="11"/>
  </w:num>
  <w:num w:numId="6" w16cid:durableId="909508670">
    <w:abstractNumId w:val="5"/>
  </w:num>
  <w:num w:numId="7" w16cid:durableId="2055419875">
    <w:abstractNumId w:val="2"/>
  </w:num>
  <w:num w:numId="8" w16cid:durableId="543522134">
    <w:abstractNumId w:val="6"/>
  </w:num>
  <w:num w:numId="9" w16cid:durableId="1052848524">
    <w:abstractNumId w:val="7"/>
  </w:num>
  <w:num w:numId="10" w16cid:durableId="1557886735">
    <w:abstractNumId w:val="0"/>
  </w:num>
  <w:num w:numId="11" w16cid:durableId="1583753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565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C6"/>
    <w:rsid w:val="00005CF2"/>
    <w:rsid w:val="00016C3E"/>
    <w:rsid w:val="000338B5"/>
    <w:rsid w:val="00072FBF"/>
    <w:rsid w:val="0007440D"/>
    <w:rsid w:val="000C65CA"/>
    <w:rsid w:val="000D08B6"/>
    <w:rsid w:val="000D6EB1"/>
    <w:rsid w:val="000E3849"/>
    <w:rsid w:val="000E6D79"/>
    <w:rsid w:val="000E7CA7"/>
    <w:rsid w:val="00100C32"/>
    <w:rsid w:val="00113842"/>
    <w:rsid w:val="0017490F"/>
    <w:rsid w:val="00191703"/>
    <w:rsid w:val="001934E5"/>
    <w:rsid w:val="0019481C"/>
    <w:rsid w:val="001A0CE0"/>
    <w:rsid w:val="001A0EA5"/>
    <w:rsid w:val="001A518D"/>
    <w:rsid w:val="001B368E"/>
    <w:rsid w:val="001D6A40"/>
    <w:rsid w:val="001F0265"/>
    <w:rsid w:val="001F3FE8"/>
    <w:rsid w:val="00202F1C"/>
    <w:rsid w:val="00207F6E"/>
    <w:rsid w:val="00220749"/>
    <w:rsid w:val="002257A4"/>
    <w:rsid w:val="00225B33"/>
    <w:rsid w:val="00231E69"/>
    <w:rsid w:val="00237F32"/>
    <w:rsid w:val="0024483B"/>
    <w:rsid w:val="0027629B"/>
    <w:rsid w:val="00280D3D"/>
    <w:rsid w:val="0028345D"/>
    <w:rsid w:val="00287294"/>
    <w:rsid w:val="002B4C8A"/>
    <w:rsid w:val="002C690C"/>
    <w:rsid w:val="002D18F1"/>
    <w:rsid w:val="002D29D3"/>
    <w:rsid w:val="002D51EF"/>
    <w:rsid w:val="002D5CBA"/>
    <w:rsid w:val="002E26B7"/>
    <w:rsid w:val="002E496C"/>
    <w:rsid w:val="002E5D8A"/>
    <w:rsid w:val="002E617B"/>
    <w:rsid w:val="003134FB"/>
    <w:rsid w:val="00314852"/>
    <w:rsid w:val="00317E66"/>
    <w:rsid w:val="00322E22"/>
    <w:rsid w:val="00323413"/>
    <w:rsid w:val="00327256"/>
    <w:rsid w:val="003560AB"/>
    <w:rsid w:val="00371591"/>
    <w:rsid w:val="003758DD"/>
    <w:rsid w:val="00387552"/>
    <w:rsid w:val="00394027"/>
    <w:rsid w:val="003B184F"/>
    <w:rsid w:val="003C0AEC"/>
    <w:rsid w:val="003C10B5"/>
    <w:rsid w:val="003C4189"/>
    <w:rsid w:val="003C5712"/>
    <w:rsid w:val="003D1987"/>
    <w:rsid w:val="003D5657"/>
    <w:rsid w:val="003D5F4D"/>
    <w:rsid w:val="003E3B3D"/>
    <w:rsid w:val="003F166A"/>
    <w:rsid w:val="003F538A"/>
    <w:rsid w:val="003F66E2"/>
    <w:rsid w:val="00427A0E"/>
    <w:rsid w:val="0043084B"/>
    <w:rsid w:val="00430D67"/>
    <w:rsid w:val="00436673"/>
    <w:rsid w:val="0045289E"/>
    <w:rsid w:val="004922A4"/>
    <w:rsid w:val="004A082C"/>
    <w:rsid w:val="004A3652"/>
    <w:rsid w:val="004D0E1A"/>
    <w:rsid w:val="004F42CC"/>
    <w:rsid w:val="00503701"/>
    <w:rsid w:val="005037B9"/>
    <w:rsid w:val="005135DD"/>
    <w:rsid w:val="0052108B"/>
    <w:rsid w:val="00524DAE"/>
    <w:rsid w:val="00525D43"/>
    <w:rsid w:val="00532EBB"/>
    <w:rsid w:val="00536257"/>
    <w:rsid w:val="00541EA0"/>
    <w:rsid w:val="005524AC"/>
    <w:rsid w:val="00560F32"/>
    <w:rsid w:val="00563ED7"/>
    <w:rsid w:val="00585967"/>
    <w:rsid w:val="005922E1"/>
    <w:rsid w:val="005A073E"/>
    <w:rsid w:val="005B2FBA"/>
    <w:rsid w:val="005C15D0"/>
    <w:rsid w:val="005D1A0D"/>
    <w:rsid w:val="005D544F"/>
    <w:rsid w:val="005D7EAE"/>
    <w:rsid w:val="005F1332"/>
    <w:rsid w:val="00601ECA"/>
    <w:rsid w:val="00607626"/>
    <w:rsid w:val="006257C7"/>
    <w:rsid w:val="00626F38"/>
    <w:rsid w:val="00633FA6"/>
    <w:rsid w:val="0063467E"/>
    <w:rsid w:val="00646B5F"/>
    <w:rsid w:val="00664E97"/>
    <w:rsid w:val="0066589B"/>
    <w:rsid w:val="0069732D"/>
    <w:rsid w:val="006A7CD8"/>
    <w:rsid w:val="006B2951"/>
    <w:rsid w:val="006B3577"/>
    <w:rsid w:val="006C43DA"/>
    <w:rsid w:val="006E13C9"/>
    <w:rsid w:val="00711345"/>
    <w:rsid w:val="00714A94"/>
    <w:rsid w:val="007171EB"/>
    <w:rsid w:val="007176BD"/>
    <w:rsid w:val="00720D92"/>
    <w:rsid w:val="00726C4E"/>
    <w:rsid w:val="00740DCB"/>
    <w:rsid w:val="00776D4D"/>
    <w:rsid w:val="00784B7A"/>
    <w:rsid w:val="00792735"/>
    <w:rsid w:val="007943CD"/>
    <w:rsid w:val="00797852"/>
    <w:rsid w:val="007A0FC9"/>
    <w:rsid w:val="007B16CD"/>
    <w:rsid w:val="007D217B"/>
    <w:rsid w:val="007D2AE9"/>
    <w:rsid w:val="007F5F6E"/>
    <w:rsid w:val="0081658E"/>
    <w:rsid w:val="00841387"/>
    <w:rsid w:val="00847F26"/>
    <w:rsid w:val="0086197E"/>
    <w:rsid w:val="00867DE4"/>
    <w:rsid w:val="008802F3"/>
    <w:rsid w:val="008A33B7"/>
    <w:rsid w:val="008A4051"/>
    <w:rsid w:val="008A414C"/>
    <w:rsid w:val="008B7EFF"/>
    <w:rsid w:val="008C09F2"/>
    <w:rsid w:val="008C6A4E"/>
    <w:rsid w:val="008D02D6"/>
    <w:rsid w:val="008D6F4E"/>
    <w:rsid w:val="00910BC7"/>
    <w:rsid w:val="00923E87"/>
    <w:rsid w:val="009241E9"/>
    <w:rsid w:val="00924D99"/>
    <w:rsid w:val="009252C2"/>
    <w:rsid w:val="0093237E"/>
    <w:rsid w:val="009651EB"/>
    <w:rsid w:val="00966098"/>
    <w:rsid w:val="00976E33"/>
    <w:rsid w:val="00992582"/>
    <w:rsid w:val="009A168A"/>
    <w:rsid w:val="009B40EE"/>
    <w:rsid w:val="009E638F"/>
    <w:rsid w:val="00A07E8E"/>
    <w:rsid w:val="00A119ED"/>
    <w:rsid w:val="00A13D82"/>
    <w:rsid w:val="00A15CB9"/>
    <w:rsid w:val="00A179CB"/>
    <w:rsid w:val="00A269C2"/>
    <w:rsid w:val="00A4613D"/>
    <w:rsid w:val="00A54391"/>
    <w:rsid w:val="00A73643"/>
    <w:rsid w:val="00A7691C"/>
    <w:rsid w:val="00A83206"/>
    <w:rsid w:val="00A856A3"/>
    <w:rsid w:val="00A92107"/>
    <w:rsid w:val="00AA10A9"/>
    <w:rsid w:val="00AC036F"/>
    <w:rsid w:val="00AC503D"/>
    <w:rsid w:val="00AE21C3"/>
    <w:rsid w:val="00B03903"/>
    <w:rsid w:val="00B32A9E"/>
    <w:rsid w:val="00B33CC2"/>
    <w:rsid w:val="00B364EA"/>
    <w:rsid w:val="00B428A3"/>
    <w:rsid w:val="00B434D8"/>
    <w:rsid w:val="00B51270"/>
    <w:rsid w:val="00B56785"/>
    <w:rsid w:val="00B64704"/>
    <w:rsid w:val="00B703C7"/>
    <w:rsid w:val="00B82F96"/>
    <w:rsid w:val="00B85E7C"/>
    <w:rsid w:val="00BA176E"/>
    <w:rsid w:val="00BB2582"/>
    <w:rsid w:val="00BC0F79"/>
    <w:rsid w:val="00BC21CE"/>
    <w:rsid w:val="00BC3AD0"/>
    <w:rsid w:val="00BF1D9F"/>
    <w:rsid w:val="00BF3A23"/>
    <w:rsid w:val="00C10849"/>
    <w:rsid w:val="00C1319F"/>
    <w:rsid w:val="00C24896"/>
    <w:rsid w:val="00C40E94"/>
    <w:rsid w:val="00C508D9"/>
    <w:rsid w:val="00C61146"/>
    <w:rsid w:val="00C63D63"/>
    <w:rsid w:val="00C64E29"/>
    <w:rsid w:val="00C66601"/>
    <w:rsid w:val="00C81A66"/>
    <w:rsid w:val="00C84488"/>
    <w:rsid w:val="00C847BD"/>
    <w:rsid w:val="00CA7AEA"/>
    <w:rsid w:val="00CC1C59"/>
    <w:rsid w:val="00CC5487"/>
    <w:rsid w:val="00CF57D5"/>
    <w:rsid w:val="00D03318"/>
    <w:rsid w:val="00D03565"/>
    <w:rsid w:val="00D070A4"/>
    <w:rsid w:val="00D351DF"/>
    <w:rsid w:val="00D3596D"/>
    <w:rsid w:val="00D35A0C"/>
    <w:rsid w:val="00D544E0"/>
    <w:rsid w:val="00D55AC9"/>
    <w:rsid w:val="00D5798D"/>
    <w:rsid w:val="00D57DD6"/>
    <w:rsid w:val="00D62EDF"/>
    <w:rsid w:val="00D654BB"/>
    <w:rsid w:val="00D73EAC"/>
    <w:rsid w:val="00D7738D"/>
    <w:rsid w:val="00D9414D"/>
    <w:rsid w:val="00D95B48"/>
    <w:rsid w:val="00D97958"/>
    <w:rsid w:val="00DA04C6"/>
    <w:rsid w:val="00DA151E"/>
    <w:rsid w:val="00DA392D"/>
    <w:rsid w:val="00DA4C4C"/>
    <w:rsid w:val="00DB0D30"/>
    <w:rsid w:val="00DB2256"/>
    <w:rsid w:val="00DB5244"/>
    <w:rsid w:val="00DC7FB2"/>
    <w:rsid w:val="00DD0743"/>
    <w:rsid w:val="00DE6D64"/>
    <w:rsid w:val="00DE77E4"/>
    <w:rsid w:val="00DF3E1E"/>
    <w:rsid w:val="00DF68FF"/>
    <w:rsid w:val="00E16A84"/>
    <w:rsid w:val="00E20432"/>
    <w:rsid w:val="00E329A8"/>
    <w:rsid w:val="00E33080"/>
    <w:rsid w:val="00E367CE"/>
    <w:rsid w:val="00E407CB"/>
    <w:rsid w:val="00E410B8"/>
    <w:rsid w:val="00E42F8D"/>
    <w:rsid w:val="00E50F01"/>
    <w:rsid w:val="00E5548F"/>
    <w:rsid w:val="00E61A8C"/>
    <w:rsid w:val="00E65858"/>
    <w:rsid w:val="00E660A9"/>
    <w:rsid w:val="00E67BEF"/>
    <w:rsid w:val="00E7092C"/>
    <w:rsid w:val="00E845D1"/>
    <w:rsid w:val="00E929A5"/>
    <w:rsid w:val="00E93EA8"/>
    <w:rsid w:val="00EA735F"/>
    <w:rsid w:val="00EB0FEF"/>
    <w:rsid w:val="00EE34D6"/>
    <w:rsid w:val="00EF5F2F"/>
    <w:rsid w:val="00F0079B"/>
    <w:rsid w:val="00F035C1"/>
    <w:rsid w:val="00F24449"/>
    <w:rsid w:val="00F2489A"/>
    <w:rsid w:val="00F27813"/>
    <w:rsid w:val="00F30990"/>
    <w:rsid w:val="00F30C9C"/>
    <w:rsid w:val="00F35E1A"/>
    <w:rsid w:val="00F36945"/>
    <w:rsid w:val="00F46E5D"/>
    <w:rsid w:val="00F54D2A"/>
    <w:rsid w:val="00F70416"/>
    <w:rsid w:val="00F76183"/>
    <w:rsid w:val="00F81C7F"/>
    <w:rsid w:val="00F82724"/>
    <w:rsid w:val="00F90E50"/>
    <w:rsid w:val="00FA098A"/>
    <w:rsid w:val="00FD57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C084B"/>
  <w15:chartTrackingRefBased/>
  <w15:docId w15:val="{8CD9D28F-5723-4BDE-9B19-EE39706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08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2108B"/>
    <w:pPr>
      <w:keepNext/>
      <w:tabs>
        <w:tab w:val="center" w:pos="6120"/>
      </w:tabs>
      <w:spacing w:line="260" w:lineRule="atLeas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52108B"/>
    <w:pPr>
      <w:keepNext/>
      <w:tabs>
        <w:tab w:val="left" w:pos="8280"/>
      </w:tabs>
      <w:spacing w:line="260" w:lineRule="atLeast"/>
      <w:ind w:left="113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08B"/>
    <w:pPr>
      <w:tabs>
        <w:tab w:val="center" w:pos="4320"/>
        <w:tab w:val="right" w:pos="8640"/>
      </w:tabs>
    </w:pPr>
  </w:style>
  <w:style w:type="character" w:customStyle="1" w:styleId="normal-small1">
    <w:name w:val="normal-small1"/>
    <w:rsid w:val="0052108B"/>
    <w:rPr>
      <w:rFonts w:ascii="Tahoma" w:hAnsi="Tahoma" w:cs="Tahoma" w:hint="default"/>
      <w:spacing w:val="0"/>
      <w:sz w:val="19"/>
      <w:szCs w:val="19"/>
    </w:rPr>
  </w:style>
  <w:style w:type="paragraph" w:styleId="BlockText">
    <w:name w:val="Block Text"/>
    <w:basedOn w:val="Normal"/>
    <w:rsid w:val="0052108B"/>
    <w:pPr>
      <w:tabs>
        <w:tab w:val="left" w:pos="7920"/>
        <w:tab w:val="center" w:pos="10065"/>
      </w:tabs>
      <w:spacing w:line="260" w:lineRule="atLeast"/>
      <w:ind w:left="1134" w:right="132"/>
    </w:pPr>
    <w:rPr>
      <w:sz w:val="18"/>
    </w:rPr>
  </w:style>
  <w:style w:type="character" w:styleId="Hyperlink">
    <w:name w:val="Hyperlink"/>
    <w:rsid w:val="000338B5"/>
    <w:rPr>
      <w:color w:val="0000FF"/>
      <w:u w:val="single"/>
    </w:rPr>
  </w:style>
  <w:style w:type="character" w:styleId="FollowedHyperlink">
    <w:name w:val="FollowedHyperlink"/>
    <w:rsid w:val="00C61146"/>
    <w:rPr>
      <w:color w:val="800080"/>
      <w:u w:val="single"/>
    </w:rPr>
  </w:style>
  <w:style w:type="paragraph" w:customStyle="1" w:styleId="NormalWeb2">
    <w:name w:val="Normal (Web)2"/>
    <w:basedOn w:val="Normal"/>
    <w:rsid w:val="000C65CA"/>
    <w:rPr>
      <w:rFonts w:ascii="Verdana" w:hAnsi="Verdana"/>
      <w:color w:val="000000"/>
      <w:szCs w:val="22"/>
    </w:rPr>
  </w:style>
  <w:style w:type="character" w:styleId="CommentReference">
    <w:name w:val="annotation reference"/>
    <w:semiHidden/>
    <w:rsid w:val="0024483B"/>
    <w:rPr>
      <w:sz w:val="16"/>
      <w:szCs w:val="16"/>
    </w:rPr>
  </w:style>
  <w:style w:type="paragraph" w:styleId="CommentText">
    <w:name w:val="annotation text"/>
    <w:basedOn w:val="Normal"/>
    <w:semiHidden/>
    <w:rsid w:val="0024483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24483B"/>
    <w:rPr>
      <w:rFonts w:ascii="Tahoma" w:hAnsi="Tahoma" w:cs="Tahoma"/>
      <w:sz w:val="16"/>
      <w:szCs w:val="16"/>
    </w:rPr>
  </w:style>
  <w:style w:type="paragraph" w:customStyle="1" w:styleId="CabDeptAgencytitle">
    <w:name w:val="Cab/Dept/Agency title"/>
    <w:basedOn w:val="Normal"/>
    <w:rsid w:val="00797852"/>
    <w:pPr>
      <w:tabs>
        <w:tab w:val="center" w:pos="5558"/>
      </w:tabs>
      <w:spacing w:line="260" w:lineRule="atLeast"/>
      <w:jc w:val="center"/>
    </w:pPr>
    <w:rPr>
      <w:bCs/>
      <w:color w:val="003994"/>
      <w:spacing w:val="20"/>
      <w:w w:val="115"/>
      <w:sz w:val="20"/>
    </w:rPr>
  </w:style>
  <w:style w:type="paragraph" w:customStyle="1" w:styleId="GovSecretaryDeputySecname">
    <w:name w:val="Gov/Secretary/Deputy Sec name"/>
    <w:basedOn w:val="Normal"/>
    <w:rsid w:val="00797852"/>
    <w:pPr>
      <w:tabs>
        <w:tab w:val="center" w:pos="10944"/>
      </w:tabs>
      <w:spacing w:line="250" w:lineRule="atLeast"/>
    </w:pPr>
    <w:rPr>
      <w:b/>
      <w:bCs/>
      <w:color w:val="003994"/>
      <w:w w:val="95"/>
    </w:rPr>
  </w:style>
  <w:style w:type="paragraph" w:customStyle="1" w:styleId="GovSecretaryDeputySectilte">
    <w:name w:val="Gov/Secretary/Deputy Sec tilte"/>
    <w:basedOn w:val="Normal"/>
    <w:rsid w:val="00797852"/>
    <w:pPr>
      <w:tabs>
        <w:tab w:val="center" w:pos="10944"/>
      </w:tabs>
      <w:spacing w:line="260" w:lineRule="atLeast"/>
    </w:pPr>
    <w:rPr>
      <w:color w:val="003994"/>
      <w:w w:val="95"/>
    </w:rPr>
  </w:style>
  <w:style w:type="paragraph" w:customStyle="1" w:styleId="Address">
    <w:name w:val="Address"/>
    <w:basedOn w:val="Normal"/>
    <w:rsid w:val="00797852"/>
    <w:pPr>
      <w:spacing w:before="20" w:line="200" w:lineRule="atLeast"/>
      <w:jc w:val="center"/>
    </w:pPr>
    <w:rPr>
      <w:color w:val="003994"/>
      <w:w w:val="95"/>
      <w:sz w:val="18"/>
    </w:rPr>
  </w:style>
  <w:style w:type="character" w:styleId="PageNumber">
    <w:name w:val="page number"/>
    <w:basedOn w:val="DefaultParagraphFont"/>
    <w:rsid w:val="00E67BEF"/>
  </w:style>
  <w:style w:type="character" w:customStyle="1" w:styleId="style71">
    <w:name w:val="style71"/>
    <w:rsid w:val="00924D99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85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D5798D"/>
    <w:rPr>
      <w:rFonts w:ascii="Arial" w:hAnsi="Arial"/>
      <w:sz w:val="22"/>
      <w:szCs w:val="24"/>
    </w:rPr>
  </w:style>
  <w:style w:type="paragraph" w:customStyle="1" w:styleId="Default">
    <w:name w:val="Default"/>
    <w:rsid w:val="001D6A4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CA7AEA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A7AEA"/>
  </w:style>
  <w:style w:type="character" w:customStyle="1" w:styleId="defbody1">
    <w:name w:val="defbody1"/>
    <w:rsid w:val="00AA10A9"/>
    <w:rPr>
      <w:b w:val="0"/>
      <w:bCs w:val="0"/>
    </w:rPr>
  </w:style>
  <w:style w:type="table" w:styleId="LightList">
    <w:name w:val="Light List"/>
    <w:basedOn w:val="TableNormal"/>
    <w:uiPriority w:val="61"/>
    <w:rsid w:val="00A856A3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trong">
    <w:name w:val="Strong"/>
    <w:uiPriority w:val="22"/>
    <w:qFormat/>
    <w:rsid w:val="00A856A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8345D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28345D"/>
    <w:rPr>
      <w:rFonts w:ascii="Arial" w:eastAsia="Calibri" w:hAnsi="Arial"/>
      <w:sz w:val="22"/>
      <w:szCs w:val="21"/>
    </w:rPr>
  </w:style>
  <w:style w:type="paragraph" w:styleId="NoSpacing">
    <w:name w:val="No Spacing"/>
    <w:uiPriority w:val="1"/>
    <w:qFormat/>
    <w:rsid w:val="0028345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A11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boden\Desktop\Letterhead%20Template%20-%20CHFS%20August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CD99DB-84ED-4711-9A0B-722C9CFBB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4F338-2BD8-406D-A2CA-F47683745992}"/>
</file>

<file path=customXml/itemProps3.xml><?xml version="1.0" encoding="utf-8"?>
<ds:datastoreItem xmlns:ds="http://schemas.openxmlformats.org/officeDocument/2006/customXml" ds:itemID="{CBBFBF5B-E8F3-45E5-B78A-A5E6107CDD3F}">
  <ds:schemaRefs>
    <ds:schemaRef ds:uri="http://schemas.microsoft.com/office/2006/metadata/properties"/>
    <ds:schemaRef ds:uri="http://schemas.microsoft.com/office/infopath/2007/PartnerControls"/>
    <ds:schemaRef ds:uri="540a4017-22d9-44e0-b6ab-03a3cfc7113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CHFS August 2021</Template>
  <TotalTime>0</TotalTime>
  <Pages>1</Pages>
  <Words>168</Words>
  <Characters>1159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to customize for department (director, contact info, etc.)</vt:lpstr>
    </vt:vector>
  </TitlesOfParts>
  <Company>OT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Expense Memo</dc:title>
  <dc:subject/>
  <dc:creator>karen.boden</dc:creator>
  <cp:keywords/>
  <cp:lastModifiedBy>Cubert, Julie M (CHFS DCBS DPP)</cp:lastModifiedBy>
  <cp:revision>2</cp:revision>
  <cp:lastPrinted>2016-02-26T16:38:00Z</cp:lastPrinted>
  <dcterms:created xsi:type="dcterms:W3CDTF">2025-05-21T19:08:00Z</dcterms:created>
  <dcterms:modified xsi:type="dcterms:W3CDTF">2025-05-21T19:08:00Z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14400</vt:r8>
  </property>
</Properties>
</file>