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43529" w14:textId="77777777" w:rsidR="00FE42A1" w:rsidRPr="00FE42A1" w:rsidRDefault="00FE42A1" w:rsidP="00FE42A1">
      <w:pPr>
        <w:pStyle w:val="BodyText"/>
        <w:jc w:val="center"/>
        <w:rPr>
          <w:b/>
          <w:color w:val="003992"/>
          <w:spacing w:val="15"/>
          <w:w w:val="110"/>
          <w:sz w:val="20"/>
        </w:rPr>
      </w:pPr>
      <w:r w:rsidRPr="00FE42A1">
        <w:rPr>
          <w:b/>
          <w:color w:val="003992"/>
          <w:spacing w:val="15"/>
          <w:w w:val="110"/>
          <w:sz w:val="20"/>
        </w:rPr>
        <w:t>CABINET FOR HEALTH AND FAMILY SERVICES</w:t>
      </w:r>
    </w:p>
    <w:p w14:paraId="5BEED0BA" w14:textId="77777777" w:rsidR="00FE42A1" w:rsidRDefault="00FE42A1" w:rsidP="00FE42A1">
      <w:pPr>
        <w:pStyle w:val="BodyText"/>
        <w:jc w:val="center"/>
        <w:rPr>
          <w:b/>
          <w:color w:val="003992"/>
          <w:spacing w:val="15"/>
          <w:w w:val="110"/>
          <w:sz w:val="20"/>
        </w:rPr>
      </w:pPr>
      <w:r w:rsidRPr="00FE42A1">
        <w:rPr>
          <w:b/>
          <w:color w:val="003992"/>
          <w:spacing w:val="15"/>
          <w:w w:val="110"/>
          <w:sz w:val="20"/>
        </w:rPr>
        <w:t xml:space="preserve">Department for Community Based Services </w:t>
      </w:r>
    </w:p>
    <w:p w14:paraId="0A081EFE" w14:textId="3DEA2DE0" w:rsidR="00FE42A1" w:rsidRPr="00FE42A1" w:rsidRDefault="00FE42A1" w:rsidP="00FE42A1">
      <w:pPr>
        <w:pStyle w:val="BodyText"/>
        <w:jc w:val="center"/>
        <w:rPr>
          <w:b/>
          <w:color w:val="003992"/>
          <w:spacing w:val="15"/>
          <w:w w:val="110"/>
          <w:sz w:val="20"/>
        </w:rPr>
      </w:pPr>
      <w:r w:rsidRPr="00FE42A1">
        <w:rPr>
          <w:b/>
          <w:color w:val="003992"/>
          <w:spacing w:val="15"/>
          <w:w w:val="110"/>
          <w:sz w:val="20"/>
        </w:rPr>
        <w:t>Division of Protection and Permanency</w:t>
      </w:r>
    </w:p>
    <w:p w14:paraId="7E513D8A" w14:textId="77777777" w:rsidR="00EE2834" w:rsidRDefault="00EE2834" w:rsidP="00FE42A1">
      <w:pPr>
        <w:pStyle w:val="BodyText"/>
        <w:jc w:val="center"/>
        <w:rPr>
          <w:b/>
        </w:rPr>
      </w:pPr>
    </w:p>
    <w:p w14:paraId="0DB2D311" w14:textId="77777777" w:rsidR="00EE2834" w:rsidRDefault="00EE2834">
      <w:pPr>
        <w:pStyle w:val="BodyText"/>
        <w:rPr>
          <w:b/>
        </w:rPr>
      </w:pPr>
    </w:p>
    <w:p w14:paraId="2057F770" w14:textId="77777777" w:rsidR="00EE2834" w:rsidRDefault="00EE2834">
      <w:pPr>
        <w:pStyle w:val="BodyText"/>
        <w:rPr>
          <w:b/>
        </w:rPr>
      </w:pPr>
    </w:p>
    <w:p w14:paraId="69BC495E" w14:textId="77777777" w:rsidR="00EE2834" w:rsidRDefault="00EE2834">
      <w:pPr>
        <w:pStyle w:val="BodyText"/>
        <w:spacing w:before="18"/>
        <w:rPr>
          <w:b/>
        </w:rPr>
      </w:pPr>
    </w:p>
    <w:p w14:paraId="77579880" w14:textId="77777777" w:rsidR="00EE2834" w:rsidRDefault="00FE42A1">
      <w:pPr>
        <w:pStyle w:val="BodyText"/>
        <w:ind w:left="204"/>
      </w:pPr>
      <w:r>
        <w:rPr>
          <w:spacing w:val="-2"/>
        </w:rPr>
        <w:t>Dear,</w:t>
      </w:r>
    </w:p>
    <w:p w14:paraId="76826247" w14:textId="77777777" w:rsidR="00EE2834" w:rsidRDefault="00EE2834">
      <w:pPr>
        <w:pStyle w:val="BodyText"/>
        <w:spacing w:before="5"/>
      </w:pPr>
    </w:p>
    <w:p w14:paraId="030140B2" w14:textId="77777777" w:rsidR="00EE2834" w:rsidRDefault="00FE42A1">
      <w:pPr>
        <w:pStyle w:val="BodyText"/>
        <w:spacing w:before="1" w:line="237" w:lineRule="auto"/>
        <w:ind w:left="2138" w:hanging="1935"/>
      </w:pPr>
      <w:r>
        <w:t>I</w:t>
      </w:r>
      <w:r>
        <w:rPr>
          <w:spacing w:val="-1"/>
        </w:rPr>
        <w:t xml:space="preserve"> </w:t>
      </w:r>
      <w:r>
        <w:t>am happy to</w:t>
      </w:r>
      <w:r>
        <w:rPr>
          <w:spacing w:val="-6"/>
        </w:rPr>
        <w:t xml:space="preserve"> </w:t>
      </w:r>
      <w:r>
        <w:t>inform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 xml:space="preserve">that subsidized permanent custody agreements have been approved for </w:t>
      </w:r>
      <w:proofErr w:type="gramStart"/>
      <w:r>
        <w:t>and</w:t>
      </w:r>
      <w:r>
        <w:rPr>
          <w:spacing w:val="-7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effective</w:t>
      </w:r>
      <w:proofErr w:type="gramEnd"/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awarded</w:t>
      </w:r>
      <w:r>
        <w:rPr>
          <w:spacing w:val="-5"/>
        </w:rPr>
        <w:t xml:space="preserve"> </w:t>
      </w:r>
      <w:r>
        <w:t>permanent</w:t>
      </w:r>
      <w:r>
        <w:rPr>
          <w:spacing w:val="-5"/>
        </w:rPr>
        <w:t xml:space="preserve"> </w:t>
      </w:r>
      <w:r>
        <w:t>custody</w:t>
      </w:r>
      <w:r>
        <w:rPr>
          <w:spacing w:val="-6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court</w:t>
      </w:r>
      <w:r>
        <w:rPr>
          <w:spacing w:val="-3"/>
        </w:rPr>
        <w:t xml:space="preserve"> </w:t>
      </w:r>
      <w:r>
        <w:t>order.</w:t>
      </w:r>
    </w:p>
    <w:p w14:paraId="621BACBA" w14:textId="77777777" w:rsidR="00EE2834" w:rsidRDefault="00FE42A1">
      <w:pPr>
        <w:pStyle w:val="BodyText"/>
        <w:spacing w:before="1"/>
        <w:ind w:left="204" w:right="367"/>
      </w:pPr>
      <w:r>
        <w:t>Welcome to the Subsidized Permanent Custody Program.</w:t>
      </w:r>
      <w:r>
        <w:rPr>
          <w:spacing w:val="40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 xml:space="preserve">know that relative and </w:t>
      </w:r>
      <w:proofErr w:type="gramStart"/>
      <w:r>
        <w:t>fictive kin</w:t>
      </w:r>
      <w:proofErr w:type="gramEnd"/>
      <w:r>
        <w:t xml:space="preserve"> caregivers</w:t>
      </w:r>
      <w:r>
        <w:rPr>
          <w:spacing w:val="-2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vital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essential</w:t>
      </w:r>
      <w:r>
        <w:rPr>
          <w:spacing w:val="-4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 our</w:t>
      </w:r>
      <w:r>
        <w:rPr>
          <w:spacing w:val="-1"/>
        </w:rPr>
        <w:t xml:space="preserve"> </w:t>
      </w:r>
      <w:r>
        <w:t>continuing</w:t>
      </w:r>
      <w:r>
        <w:rPr>
          <w:spacing w:val="-6"/>
        </w:rPr>
        <w:t xml:space="preserve"> </w:t>
      </w:r>
      <w:r>
        <w:t>efforts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help families and children in need.</w:t>
      </w:r>
      <w:r>
        <w:rPr>
          <w:spacing w:val="39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exciting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have caregivers,</w:t>
      </w:r>
      <w:r>
        <w:rPr>
          <w:spacing w:val="-2"/>
        </w:rPr>
        <w:t xml:space="preserve"> </w:t>
      </w:r>
      <w:proofErr w:type="gramStart"/>
      <w:r>
        <w:t>as</w:t>
      </w:r>
      <w:proofErr w:type="gramEnd"/>
      <w:r>
        <w:rPr>
          <w:spacing w:val="-5"/>
        </w:rPr>
        <w:t xml:space="preserve"> </w:t>
      </w:r>
      <w:r>
        <w:t>yourself,</w:t>
      </w:r>
      <w:r>
        <w:rPr>
          <w:spacing w:val="-1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willing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share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with their family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members</w:t>
      </w:r>
      <w:r>
        <w:rPr>
          <w:spacing w:val="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culture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family</w:t>
      </w:r>
      <w:r>
        <w:rPr>
          <w:spacing w:val="-2"/>
        </w:rPr>
        <w:t xml:space="preserve"> connections.</w:t>
      </w:r>
    </w:p>
    <w:p w14:paraId="5ABE4106" w14:textId="77777777" w:rsidR="00EE2834" w:rsidRDefault="00FE42A1">
      <w:pPr>
        <w:pStyle w:val="BodyText"/>
        <w:tabs>
          <w:tab w:val="left" w:pos="6258"/>
        </w:tabs>
        <w:spacing w:before="276"/>
        <w:ind w:left="204" w:right="367"/>
      </w:pPr>
      <w:r>
        <w:t>Being a</w:t>
      </w:r>
      <w:r>
        <w:rPr>
          <w:spacing w:val="-5"/>
        </w:rPr>
        <w:t xml:space="preserve"> </w:t>
      </w:r>
      <w:r>
        <w:t>permanent caregiver is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unique,</w:t>
      </w:r>
      <w:r>
        <w:rPr>
          <w:spacing w:val="-2"/>
        </w:rPr>
        <w:t xml:space="preserve"> </w:t>
      </w:r>
      <w:r>
        <w:t>challenging</w:t>
      </w:r>
      <w:r>
        <w:rPr>
          <w:spacing w:val="-6"/>
        </w:rPr>
        <w:t xml:space="preserve"> </w:t>
      </w:r>
      <w:r>
        <w:t>role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as a</w:t>
      </w:r>
      <w:r>
        <w:rPr>
          <w:spacing w:val="-7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will continually grow.</w:t>
      </w:r>
      <w:r>
        <w:rPr>
          <w:spacing w:val="40"/>
        </w:rPr>
        <w:t xml:space="preserve"> </w:t>
      </w:r>
      <w:r>
        <w:t>We hope we can</w:t>
      </w:r>
      <w:r>
        <w:rPr>
          <w:spacing w:val="-1"/>
        </w:rPr>
        <w:t xml:space="preserve"> </w:t>
      </w:r>
      <w:r>
        <w:t xml:space="preserve">work together </w:t>
      </w:r>
      <w:proofErr w:type="gramStart"/>
      <w:r>
        <w:t>in</w:t>
      </w:r>
      <w:proofErr w:type="gramEnd"/>
      <w:r>
        <w:t xml:space="preserve"> this growth.</w:t>
      </w:r>
      <w:r>
        <w:rPr>
          <w:spacing w:val="40"/>
        </w:rPr>
        <w:t xml:space="preserve"> </w:t>
      </w:r>
      <w:r>
        <w:t>Please feel free to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 xml:space="preserve">your Subsidy/R&amp;C </w:t>
      </w:r>
      <w:proofErr w:type="gramStart"/>
      <w:r>
        <w:t>Worker,</w:t>
      </w:r>
      <w:proofErr w:type="gramEnd"/>
      <w:r>
        <w:tab/>
      </w:r>
      <w:r>
        <w:rPr>
          <w:spacing w:val="-2"/>
        </w:rPr>
        <w:t>regarding</w:t>
      </w:r>
      <w:r>
        <w:rPr>
          <w:spacing w:val="-10"/>
        </w:rPr>
        <w:t xml:space="preserve"> </w:t>
      </w:r>
      <w:r>
        <w:rPr>
          <w:spacing w:val="-2"/>
        </w:rPr>
        <w:t>any</w:t>
      </w:r>
      <w:r>
        <w:rPr>
          <w:spacing w:val="-11"/>
        </w:rPr>
        <w:t xml:space="preserve"> </w:t>
      </w:r>
      <w:r>
        <w:rPr>
          <w:spacing w:val="-2"/>
        </w:rPr>
        <w:t>questions</w:t>
      </w:r>
      <w:r>
        <w:rPr>
          <w:spacing w:val="-10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might</w:t>
      </w:r>
      <w:r>
        <w:rPr>
          <w:spacing w:val="-13"/>
        </w:rPr>
        <w:t xml:space="preserve"> </w:t>
      </w:r>
      <w:r>
        <w:rPr>
          <w:spacing w:val="-2"/>
        </w:rPr>
        <w:t xml:space="preserve">have </w:t>
      </w:r>
      <w:proofErr w:type="gramStart"/>
      <w:r>
        <w:t>concerning</w:t>
      </w:r>
      <w:proofErr w:type="gramEnd"/>
      <w:r>
        <w:t xml:space="preserve"> subsidized permanent custody.</w:t>
      </w:r>
    </w:p>
    <w:p w14:paraId="4FD171C6" w14:textId="77777777" w:rsidR="00EE2834" w:rsidRDefault="00EE2834">
      <w:pPr>
        <w:pStyle w:val="BodyText"/>
      </w:pPr>
    </w:p>
    <w:p w14:paraId="310696AB" w14:textId="77777777" w:rsidR="00EE2834" w:rsidRDefault="00FE42A1">
      <w:pPr>
        <w:pStyle w:val="BodyText"/>
        <w:spacing w:line="480" w:lineRule="auto"/>
        <w:ind w:left="204" w:right="1311"/>
      </w:pPr>
      <w:r>
        <w:t>Again,</w:t>
      </w:r>
      <w:r>
        <w:rPr>
          <w:spacing w:val="-13"/>
        </w:rPr>
        <w:t xml:space="preserve"> </w:t>
      </w:r>
      <w:r>
        <w:t>welcome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our</w:t>
      </w:r>
      <w:r>
        <w:rPr>
          <w:spacing w:val="-16"/>
        </w:rPr>
        <w:t xml:space="preserve"> </w:t>
      </w:r>
      <w:r>
        <w:t>program</w:t>
      </w:r>
      <w:r>
        <w:rPr>
          <w:spacing w:val="-12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we</w:t>
      </w:r>
      <w:r>
        <w:rPr>
          <w:spacing w:val="-16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looking</w:t>
      </w:r>
      <w:r>
        <w:rPr>
          <w:spacing w:val="-13"/>
        </w:rPr>
        <w:t xml:space="preserve"> </w:t>
      </w:r>
      <w:r>
        <w:t>forward</w:t>
      </w:r>
      <w:r>
        <w:rPr>
          <w:spacing w:val="-14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working</w:t>
      </w:r>
      <w:r>
        <w:rPr>
          <w:spacing w:val="-14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 xml:space="preserve">you. </w:t>
      </w:r>
      <w:r>
        <w:rPr>
          <w:spacing w:val="-2"/>
        </w:rPr>
        <w:t>Sincerely,</w:t>
      </w:r>
    </w:p>
    <w:p w14:paraId="64CEDA83" w14:textId="77777777" w:rsidR="00EE2834" w:rsidRDefault="00FE42A1">
      <w:pPr>
        <w:pStyle w:val="Heading1"/>
        <w:spacing w:before="243" w:line="472" w:lineRule="auto"/>
        <w:ind w:right="7291"/>
      </w:pPr>
      <w:r>
        <w:rPr>
          <w:spacing w:val="-2"/>
        </w:rPr>
        <w:t>(SRA</w:t>
      </w:r>
      <w:r>
        <w:rPr>
          <w:spacing w:val="-20"/>
        </w:rPr>
        <w:t xml:space="preserve"> </w:t>
      </w:r>
      <w:r>
        <w:rPr>
          <w:spacing w:val="-2"/>
        </w:rPr>
        <w:t>or</w:t>
      </w:r>
      <w:r>
        <w:rPr>
          <w:spacing w:val="-16"/>
        </w:rPr>
        <w:t xml:space="preserve"> </w:t>
      </w:r>
      <w:r>
        <w:rPr>
          <w:spacing w:val="-2"/>
        </w:rPr>
        <w:t>designee</w:t>
      </w:r>
      <w:r>
        <w:rPr>
          <w:spacing w:val="-15"/>
        </w:rPr>
        <w:t xml:space="preserve"> </w:t>
      </w:r>
      <w:r>
        <w:rPr>
          <w:spacing w:val="-2"/>
        </w:rPr>
        <w:t>name) (Title)</w:t>
      </w:r>
    </w:p>
    <w:p w14:paraId="6EA1BCDD" w14:textId="77777777" w:rsidR="00EE2834" w:rsidRDefault="00FE42A1">
      <w:pPr>
        <w:spacing w:line="267" w:lineRule="exact"/>
        <w:ind w:left="204"/>
        <w:rPr>
          <w:b/>
          <w:sz w:val="24"/>
        </w:rPr>
      </w:pPr>
      <w:r>
        <w:rPr>
          <w:b/>
          <w:spacing w:val="-2"/>
          <w:sz w:val="24"/>
        </w:rPr>
        <w:t>(Region)</w:t>
      </w:r>
    </w:p>
    <w:p w14:paraId="4DD74BFE" w14:textId="77777777" w:rsidR="00EE2834" w:rsidRDefault="00EE2834">
      <w:pPr>
        <w:pStyle w:val="BodyText"/>
        <w:rPr>
          <w:b/>
        </w:rPr>
      </w:pPr>
    </w:p>
    <w:p w14:paraId="578B23B7" w14:textId="77777777" w:rsidR="00EE2834" w:rsidRDefault="00EE2834">
      <w:pPr>
        <w:pStyle w:val="BodyText"/>
        <w:rPr>
          <w:b/>
        </w:rPr>
      </w:pPr>
    </w:p>
    <w:p w14:paraId="0FE61886" w14:textId="77777777" w:rsidR="00EE2834" w:rsidRDefault="00FE42A1">
      <w:pPr>
        <w:pStyle w:val="BodyText"/>
        <w:ind w:left="204"/>
      </w:pPr>
      <w:r>
        <w:t>Cc:</w:t>
      </w:r>
      <w:r>
        <w:rPr>
          <w:spacing w:val="-7"/>
        </w:rPr>
        <w:t xml:space="preserve"> </w:t>
      </w:r>
      <w:r>
        <w:rPr>
          <w:spacing w:val="-4"/>
        </w:rPr>
        <w:t>File</w:t>
      </w:r>
    </w:p>
    <w:p w14:paraId="09477585" w14:textId="77777777" w:rsidR="00EE2834" w:rsidRDefault="00FE42A1">
      <w:pPr>
        <w:pStyle w:val="BodyText"/>
        <w:spacing w:before="216"/>
        <w:ind w:left="616"/>
      </w:pPr>
      <w:r>
        <w:t>R&amp;C</w:t>
      </w:r>
      <w:r>
        <w:rPr>
          <w:spacing w:val="-15"/>
        </w:rPr>
        <w:t xml:space="preserve"> </w:t>
      </w:r>
      <w:r>
        <w:rPr>
          <w:spacing w:val="-4"/>
        </w:rPr>
        <w:t>FSOS</w:t>
      </w:r>
    </w:p>
    <w:sectPr w:rsidR="00EE2834">
      <w:headerReference w:type="default" r:id="rId6"/>
      <w:type w:val="continuous"/>
      <w:pgSz w:w="12240" w:h="15840"/>
      <w:pgMar w:top="2540" w:right="1080" w:bottom="280" w:left="360" w:header="72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47638" w14:textId="77777777" w:rsidR="00FE42A1" w:rsidRDefault="00FE42A1">
      <w:r>
        <w:separator/>
      </w:r>
    </w:p>
  </w:endnote>
  <w:endnote w:type="continuationSeparator" w:id="0">
    <w:p w14:paraId="7A84A649" w14:textId="77777777" w:rsidR="00FE42A1" w:rsidRDefault="00FE4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EF7CF" w14:textId="77777777" w:rsidR="00FE42A1" w:rsidRDefault="00FE42A1">
      <w:r>
        <w:separator/>
      </w:r>
    </w:p>
  </w:footnote>
  <w:footnote w:type="continuationSeparator" w:id="0">
    <w:p w14:paraId="240C90F5" w14:textId="77777777" w:rsidR="00FE42A1" w:rsidRDefault="00FE4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745E" w14:textId="77777777" w:rsidR="00EE2834" w:rsidRDefault="00FE42A1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61216" behindDoc="1" locked="0" layoutInCell="1" allowOverlap="1" wp14:anchorId="241EFB83" wp14:editId="1F3F5A8A">
          <wp:simplePos x="0" y="0"/>
          <wp:positionH relativeFrom="page">
            <wp:posOffset>3433445</wp:posOffset>
          </wp:positionH>
          <wp:positionV relativeFrom="page">
            <wp:posOffset>777252</wp:posOffset>
          </wp:positionV>
          <wp:extent cx="842010" cy="847077"/>
          <wp:effectExtent l="0" t="0" r="0" b="0"/>
          <wp:wrapNone/>
          <wp:docPr id="1" name="Image 1" descr="Commonwealth of KY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Commonwealth of KY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2010" cy="8470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1728" behindDoc="1" locked="0" layoutInCell="1" allowOverlap="1" wp14:anchorId="4866944A" wp14:editId="2253AF2E">
              <wp:simplePos x="0" y="0"/>
              <wp:positionH relativeFrom="page">
                <wp:posOffset>279908</wp:posOffset>
              </wp:positionH>
              <wp:positionV relativeFrom="page">
                <wp:posOffset>447113</wp:posOffset>
              </wp:positionV>
              <wp:extent cx="56324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324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743872" w14:textId="77777777" w:rsidR="00EE2834" w:rsidRDefault="00FE42A1">
                          <w:pPr>
                            <w:spacing w:before="13"/>
                            <w:ind w:left="20"/>
                          </w:pPr>
                          <w:r>
                            <w:t>(R.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7/24)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66944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2.05pt;margin-top:35.2pt;width:44.35pt;height:14.35pt;z-index:-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" filled="f" stroked="f">
              <v:textbox inset="0,0,0,0">
                <w:txbxContent>
                  <w:p w14:paraId="7F743872" w14:textId="77777777" w:rsidR="00EE2834" w:rsidRDefault="00FE42A1">
                    <w:pPr>
                      <w:spacing w:before="13"/>
                      <w:ind w:left="20"/>
                    </w:pPr>
                    <w:r>
                      <w:t>(R.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7/24)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34"/>
    <w:rsid w:val="00892882"/>
    <w:rsid w:val="00EE2834"/>
    <w:rsid w:val="00FE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073316"/>
  <w15:docId w15:val="{4DF5E8C7-56B8-4282-9607-C698E24E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0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6AF5937A0C14B910C22437136B414" ma:contentTypeVersion="11" ma:contentTypeDescription="Create a new document." ma:contentTypeScope="" ma:versionID="a64512cdb8b8fa4ce60e6ec27409a922">
  <xsd:schema xmlns:xsd="http://www.w3.org/2001/XMLSchema" xmlns:xs="http://www.w3.org/2001/XMLSchema" xmlns:p="http://schemas.microsoft.com/office/2006/metadata/properties" xmlns:ns1="25652375-5976-448a-91e2-83c2698bbafa" xmlns:ns2="http://schemas.microsoft.com/sharepoint/v3" xmlns:ns3="a79bd224-4819-40b2-aa9b-f8999d5b687f" targetNamespace="http://schemas.microsoft.com/office/2006/metadata/properties" ma:root="true" ma:fieldsID="7e8c8a8fc2400d02a2bd8438357c0889" ns1:_="" ns2:_="" ns3:_="">
    <xsd:import namespace="25652375-5976-448a-91e2-83c2698bbafa"/>
    <xsd:import namespace="http://schemas.microsoft.com/sharepoint/v3"/>
    <xsd:import namespace="a79bd224-4819-40b2-aa9b-f8999d5b687f"/>
    <xsd:element name="properties">
      <xsd:complexType>
        <xsd:sequence>
          <xsd:element name="documentManagement">
            <xsd:complexType>
              <xsd:all>
                <xsd:element ref="ns1:Archived" minOccurs="0"/>
                <xsd:element ref="ns1:Types" minOccurs="0"/>
                <xsd:element ref="ns1:Memo_x0020_Types" minOccurs="0"/>
                <xsd:element ref="ns1:Document_x0020_Year" minOccurs="0"/>
                <xsd:element ref="ns3:rh2e" minOccurs="0"/>
                <xsd:element ref="ns2:RoutingRuleDescription" minOccurs="0"/>
                <xsd:element ref="ns1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2375-5976-448a-91e2-83c2698bbafa" elementFormDefault="qualified">
    <xsd:import namespace="http://schemas.microsoft.com/office/2006/documentManagement/types"/>
    <xsd:import namespace="http://schemas.microsoft.com/office/infopath/2007/PartnerControls"/>
    <xsd:element name="Archived" ma:index="0" nillable="true" ma:displayName="Archived" ma:default="0" ma:indexed="true" ma:internalName="Archived">
      <xsd:simpleType>
        <xsd:restriction base="dms:Boolean"/>
      </xsd:simpleType>
    </xsd:element>
    <xsd:element name="Types" ma:index="3" nillable="true" ma:displayName="Types" ma:format="Dropdown" ma:internalName="Types">
      <xsd:simpleType>
        <xsd:restriction base="dms:Choice">
          <xsd:enumeration value="None"/>
          <xsd:enumeration value="Document"/>
          <xsd:enumeration value="Memo"/>
          <xsd:enumeration value="Statement Of Consideration"/>
          <xsd:enumeration value="Did you Know"/>
          <xsd:enumeration value="Newsletter"/>
        </xsd:restriction>
      </xsd:simpleType>
    </xsd:element>
    <xsd:element name="Memo_x0020_Types" ma:index="4" nillable="true" ma:displayName="Memo Types" ma:format="Dropdown" ma:internalName="Memo_x0020_Types">
      <xsd:simpleType>
        <xsd:restriction base="dms:Choice">
          <xsd:enumeration value="None"/>
          <xsd:enumeration value="PCCT"/>
          <xsd:enumeration value="PPTL"/>
          <xsd:enumeration value="PPM"/>
          <xsd:enumeration value="PPIM"/>
          <xsd:enumeration value="CCT"/>
        </xsd:restriction>
      </xsd:simpleType>
    </xsd:element>
    <xsd:element name="Document_x0020_Year" ma:index="5" nillable="true" ma:displayName="Document Year" ma:format="Dropdown" ma:internalName="Document_x0020_Year">
      <xsd:simpleType>
        <xsd:restriction base="dms:Choice">
          <xsd:enumeration value="None"/>
          <xsd:enumeration value="2027"/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</xsd:restriction>
      </xsd:simpleType>
    </xsd:element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bd224-4819-40b2-aa9b-f8999d5b687f" elementFormDefault="qualified">
    <xsd:import namespace="http://schemas.microsoft.com/office/2006/documentManagement/types"/>
    <xsd:import namespace="http://schemas.microsoft.com/office/infopath/2007/PartnerControls"/>
    <xsd:element name="rh2e" ma:index="6" nillable="true" ma:displayName="Date and Time" ma:hidden="true" ma:internalName="rh2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s xmlns="25652375-5976-448a-91e2-83c2698bbafa">Document</Types>
    <Archived xmlns="25652375-5976-448a-91e2-83c2698bbafa">false</Archived>
    <Memo_x0020_Types xmlns="25652375-5976-448a-91e2-83c2698bbafa">None</Memo_x0020_Types>
    <rh2e xmlns="a79bd224-4819-40b2-aa9b-f8999d5b687f" xsi:nil="true"/>
    <Document_x0020_Year xmlns="25652375-5976-448a-91e2-83c2698bbafa">2026</Document_x0020_Year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B32A7EF-D7F8-4602-A3A2-79259C72329B}"/>
</file>

<file path=customXml/itemProps2.xml><?xml version="1.0" encoding="utf-8"?>
<ds:datastoreItem xmlns:ds="http://schemas.openxmlformats.org/officeDocument/2006/customXml" ds:itemID="{E2AF234F-5268-44BB-8B61-9708343F51B8}"/>
</file>

<file path=customXml/itemProps3.xml><?xml version="1.0" encoding="utf-8"?>
<ds:datastoreItem xmlns:ds="http://schemas.openxmlformats.org/officeDocument/2006/customXml" ds:itemID="{6E42F8AE-21AE-4AC0-95BD-AAA5F12FA3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4</DocSecurity>
  <Lines>8</Lines>
  <Paragraphs>2</Paragraphs>
  <ScaleCrop>false</ScaleCrop>
  <Company>Commonwealth of Technology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Subsidized Permanent Custody (SPC) Approval Letter</dc:title>
  <dc:creator>karen.boden</dc:creator>
  <cp:lastModifiedBy>Richey, Ashley A (CHFS DCBS DPP)</cp:lastModifiedBy>
  <cp:revision>2</cp:revision>
  <dcterms:created xsi:type="dcterms:W3CDTF">2026-07-17T18:40:00Z</dcterms:created>
  <dcterms:modified xsi:type="dcterms:W3CDTF">2026-07-17T18:40:00Z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2026-07-17T00:00:00Z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0x010100EA66AF5937A0C14B910C22437136B414</vt:lpwstr>
  </property>
</Properties>
</file>