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3017" w14:textId="77777777" w:rsidR="00B673C2" w:rsidRDefault="00607CCE" w:rsidP="006C1F30">
      <w:pPr>
        <w:pStyle w:val="Title"/>
        <w:tabs>
          <w:tab w:val="left" w:pos="1080"/>
        </w:tabs>
      </w:pPr>
      <w:r w:rsidRPr="006448B8">
        <w:rPr>
          <w:color w:val="000000"/>
        </w:rPr>
        <w:t>transitional living support</w:t>
      </w:r>
      <w:r>
        <w:rPr>
          <w:color w:val="FF0000"/>
        </w:rPr>
        <w:t xml:space="preserve"> </w:t>
      </w:r>
      <w:r w:rsidR="00B673C2">
        <w:t>Agreement</w:t>
      </w:r>
    </w:p>
    <w:p w14:paraId="5D28AF28" w14:textId="77777777" w:rsidR="00B673C2" w:rsidRDefault="00B673C2">
      <w:pPr>
        <w:rPr>
          <w:sz w:val="24"/>
        </w:rPr>
      </w:pPr>
    </w:p>
    <w:p w14:paraId="0F74E284" w14:textId="27A93820" w:rsidR="008E4DF4" w:rsidRDefault="008E4DF4">
      <w:pPr>
        <w:rPr>
          <w:sz w:val="24"/>
        </w:rPr>
      </w:pPr>
      <w:r>
        <w:rPr>
          <w:sz w:val="24"/>
        </w:rPr>
        <w:t>Date: ___________________</w:t>
      </w:r>
    </w:p>
    <w:p w14:paraId="6965ADF6" w14:textId="77777777" w:rsidR="008E4DF4" w:rsidRDefault="008E4DF4">
      <w:pPr>
        <w:rPr>
          <w:sz w:val="24"/>
        </w:rPr>
      </w:pPr>
    </w:p>
    <w:p w14:paraId="7CD47256" w14:textId="48712BB2" w:rsidR="00C47E41" w:rsidRDefault="00B673C2">
      <w:pPr>
        <w:rPr>
          <w:sz w:val="24"/>
        </w:rPr>
      </w:pPr>
      <w:r>
        <w:rPr>
          <w:sz w:val="24"/>
        </w:rPr>
        <w:t xml:space="preserve">I,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_____________________________, have requested that my commitment with the Cabinet for Health and Famil</w:t>
      </w:r>
      <w:r w:rsidR="00C47E41">
        <w:rPr>
          <w:sz w:val="24"/>
        </w:rPr>
        <w:t xml:space="preserve">y Services be extended </w:t>
      </w:r>
      <w:r w:rsidR="006E3063">
        <w:rPr>
          <w:sz w:val="24"/>
        </w:rPr>
        <w:t xml:space="preserve">or reinstated </w:t>
      </w:r>
      <w:r w:rsidR="00C47E41">
        <w:rPr>
          <w:sz w:val="24"/>
        </w:rPr>
        <w:t xml:space="preserve">for </w:t>
      </w:r>
      <w:r w:rsidR="00C91539">
        <w:rPr>
          <w:sz w:val="24"/>
        </w:rPr>
        <w:t>the following purpose</w:t>
      </w:r>
      <w:r w:rsidR="00924A64">
        <w:rPr>
          <w:sz w:val="24"/>
        </w:rPr>
        <w:t xml:space="preserve">: </w:t>
      </w:r>
    </w:p>
    <w:p w14:paraId="7D334127" w14:textId="77777777" w:rsidR="00C91539" w:rsidRDefault="00C91539">
      <w:pPr>
        <w:rPr>
          <w:sz w:val="24"/>
        </w:rPr>
      </w:pPr>
    </w:p>
    <w:p w14:paraId="271DD150" w14:textId="02428DA1" w:rsidR="00994D81" w:rsidRPr="00706DE2" w:rsidRDefault="00994D81" w:rsidP="00706DE2">
      <w:pPr>
        <w:pStyle w:val="ListParagraph"/>
        <w:numPr>
          <w:ilvl w:val="0"/>
          <w:numId w:val="12"/>
        </w:numPr>
        <w:rPr>
          <w:b/>
          <w:bCs/>
          <w:sz w:val="24"/>
        </w:rPr>
      </w:pPr>
      <w:r w:rsidRPr="00706DE2">
        <w:rPr>
          <w:b/>
          <w:bCs/>
          <w:sz w:val="24"/>
        </w:rPr>
        <w:t xml:space="preserve">Title IV-E </w:t>
      </w:r>
      <w:r w:rsidR="006E189D">
        <w:rPr>
          <w:b/>
          <w:bCs/>
          <w:sz w:val="24"/>
        </w:rPr>
        <w:t>Re</w:t>
      </w:r>
      <w:r w:rsidRPr="00706DE2">
        <w:rPr>
          <w:b/>
          <w:bCs/>
          <w:sz w:val="24"/>
        </w:rPr>
        <w:t>imbursement Minimum Eligibility Criteria:</w:t>
      </w:r>
      <w:r w:rsidR="00924A64">
        <w:rPr>
          <w:b/>
          <w:bCs/>
          <w:sz w:val="24"/>
        </w:rPr>
        <w:t>(check all that apply):</w:t>
      </w:r>
    </w:p>
    <w:p w14:paraId="35189B63" w14:textId="37C50A70" w:rsidR="000B03F2" w:rsidRPr="000B03F2" w:rsidRDefault="00000000" w:rsidP="000F2CEF">
      <w:pPr>
        <w:ind w:left="720"/>
        <w:rPr>
          <w:sz w:val="24"/>
        </w:rPr>
      </w:pPr>
      <w:sdt>
        <w:sdtPr>
          <w:rPr>
            <w:sz w:val="24"/>
          </w:rPr>
          <w:id w:val="-203980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3F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B03F2" w:rsidRPr="000B03F2">
        <w:rPr>
          <w:sz w:val="24"/>
        </w:rPr>
        <w:t>Enrolled and attending high school.</w:t>
      </w:r>
    </w:p>
    <w:p w14:paraId="0C0DF79D" w14:textId="30DE200E" w:rsidR="000B03F2" w:rsidRPr="000B03F2" w:rsidRDefault="006C1F30" w:rsidP="000F2CEF">
      <w:pPr>
        <w:ind w:left="720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0B03F2" w:rsidRPr="000B03F2">
        <w:rPr>
          <w:sz w:val="24"/>
        </w:rPr>
        <w:t>Working towards a GED or its equivalent</w:t>
      </w:r>
      <w:r w:rsidR="003E6AA1">
        <w:rPr>
          <w:sz w:val="24"/>
        </w:rPr>
        <w:t>, through the Earn and Learn Program.</w:t>
      </w:r>
    </w:p>
    <w:p w14:paraId="0EE102ED" w14:textId="587E3806" w:rsidR="000B03F2" w:rsidRDefault="000F2CEF" w:rsidP="000F2CEF">
      <w:pPr>
        <w:ind w:left="720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0B03F2" w:rsidRPr="000B03F2">
        <w:rPr>
          <w:sz w:val="24"/>
        </w:rPr>
        <w:t>Enrolled and attending a post-secondary educational or vocational program.</w:t>
      </w:r>
    </w:p>
    <w:p w14:paraId="5ED73637" w14:textId="7346F3A2" w:rsidR="003E6AA1" w:rsidRPr="000B03F2" w:rsidRDefault="003E6AA1" w:rsidP="000F2CEF">
      <w:pPr>
        <w:ind w:left="720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Pr="003E6AA1">
        <w:rPr>
          <w:rFonts w:eastAsia="MS Gothic"/>
          <w:sz w:val="24"/>
        </w:rPr>
        <w:t>Participating in a post-secondary educational or vocational program and working part-time.</w:t>
      </w:r>
      <w:r>
        <w:rPr>
          <w:rFonts w:ascii="MS Gothic" w:eastAsia="MS Gothic" w:hAnsi="MS Gothic"/>
          <w:sz w:val="24"/>
        </w:rPr>
        <w:t xml:space="preserve"> </w:t>
      </w:r>
    </w:p>
    <w:p w14:paraId="6939FD1C" w14:textId="73CBB2EB" w:rsidR="000B03F2" w:rsidRDefault="000F2CEF" w:rsidP="000F2CEF">
      <w:pPr>
        <w:ind w:left="720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0B03F2" w:rsidRPr="000B03F2">
        <w:rPr>
          <w:sz w:val="24"/>
        </w:rPr>
        <w:t xml:space="preserve">Employed </w:t>
      </w:r>
      <w:r w:rsidR="006C1F30">
        <w:rPr>
          <w:sz w:val="24"/>
        </w:rPr>
        <w:t>and working</w:t>
      </w:r>
      <w:r w:rsidR="000B03F2" w:rsidRPr="000B03F2">
        <w:rPr>
          <w:sz w:val="24"/>
        </w:rPr>
        <w:t xml:space="preserve"> at least 80 hours per month.</w:t>
      </w:r>
    </w:p>
    <w:p w14:paraId="374D77D3" w14:textId="77777777" w:rsidR="00E81EB9" w:rsidRDefault="000F2CEF" w:rsidP="00E81EB9">
      <w:pPr>
        <w:pStyle w:val="ListParagraph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6C1F30">
        <w:rPr>
          <w:sz w:val="24"/>
        </w:rPr>
        <w:t>P</w:t>
      </w:r>
      <w:r w:rsidR="006C1F30" w:rsidRPr="006C1F30">
        <w:rPr>
          <w:sz w:val="24"/>
        </w:rPr>
        <w:t>articipating in a program actively designed to promote or remove barriers to employment</w:t>
      </w:r>
      <w:r w:rsidR="00E81EB9">
        <w:rPr>
          <w:sz w:val="24"/>
        </w:rPr>
        <w:t xml:space="preserve"> (should be </w:t>
      </w:r>
    </w:p>
    <w:p w14:paraId="04AF92CC" w14:textId="53521E46" w:rsidR="000B03F2" w:rsidRPr="000B03F2" w:rsidRDefault="00E81EB9" w:rsidP="00E81EB9">
      <w:pPr>
        <w:pStyle w:val="ListParagraph"/>
        <w:rPr>
          <w:sz w:val="24"/>
        </w:rPr>
      </w:pPr>
      <w:r>
        <w:rPr>
          <w:sz w:val="24"/>
        </w:rPr>
        <w:t xml:space="preserve">     detailed below</w:t>
      </w:r>
      <w:r w:rsidR="006C1F30">
        <w:rPr>
          <w:sz w:val="24"/>
        </w:rPr>
        <w:t>.</w:t>
      </w:r>
      <w:r>
        <w:rPr>
          <w:sz w:val="24"/>
        </w:rPr>
        <w:t>)</w:t>
      </w:r>
    </w:p>
    <w:p w14:paraId="70B01228" w14:textId="73FCA36B" w:rsidR="000B03F2" w:rsidRDefault="000F2CEF" w:rsidP="000F2CEF">
      <w:pPr>
        <w:ind w:left="720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0B03F2" w:rsidRPr="000B03F2">
        <w:rPr>
          <w:sz w:val="24"/>
        </w:rPr>
        <w:t>Provided documentation of a medical condition that limits your participation in any of these listed activities.</w:t>
      </w:r>
    </w:p>
    <w:p w14:paraId="5B0F728A" w14:textId="77777777" w:rsidR="00645D99" w:rsidRDefault="00645D99" w:rsidP="000F2CEF">
      <w:pPr>
        <w:ind w:left="720"/>
        <w:rPr>
          <w:sz w:val="24"/>
        </w:rPr>
      </w:pPr>
    </w:p>
    <w:p w14:paraId="1CDECEAF" w14:textId="53B70DAA" w:rsidR="00645D99" w:rsidRDefault="00645D99" w:rsidP="00645D99">
      <w:pPr>
        <w:ind w:left="720"/>
        <w:rPr>
          <w:sz w:val="24"/>
        </w:rPr>
      </w:pPr>
      <w:r>
        <w:rPr>
          <w:sz w:val="24"/>
        </w:rPr>
        <w:t xml:space="preserve">AND, </w:t>
      </w:r>
    </w:p>
    <w:p w14:paraId="39F383EB" w14:textId="77777777" w:rsidR="00645D99" w:rsidRDefault="00645D99" w:rsidP="00645D99">
      <w:pPr>
        <w:ind w:left="720"/>
        <w:rPr>
          <w:sz w:val="24"/>
        </w:rPr>
      </w:pPr>
    </w:p>
    <w:p w14:paraId="1EB83953" w14:textId="65D417D4" w:rsidR="00B673C2" w:rsidRPr="00C06D28" w:rsidRDefault="00A40F75" w:rsidP="00C06D28">
      <w:pPr>
        <w:pStyle w:val="ListParagraph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Individual</w:t>
      </w:r>
      <w:r w:rsidR="00E44C59">
        <w:rPr>
          <w:b/>
          <w:bCs/>
          <w:sz w:val="24"/>
        </w:rPr>
        <w:t xml:space="preserve"> </w:t>
      </w:r>
      <w:r w:rsidR="00706DE2" w:rsidRPr="00706DE2">
        <w:rPr>
          <w:b/>
          <w:bCs/>
          <w:sz w:val="24"/>
        </w:rPr>
        <w:t>Goals</w:t>
      </w:r>
      <w:r>
        <w:rPr>
          <w:b/>
          <w:bCs/>
          <w:sz w:val="24"/>
        </w:rPr>
        <w:t xml:space="preserve"> and Expectations</w:t>
      </w:r>
      <w:r w:rsidR="00706DE2" w:rsidRPr="00706DE2">
        <w:rPr>
          <w:b/>
          <w:bCs/>
          <w:sz w:val="24"/>
        </w:rPr>
        <w:t xml:space="preserve">: </w:t>
      </w:r>
      <w:r w:rsidR="00C06D28">
        <w:rPr>
          <w:b/>
          <w:bCs/>
          <w:sz w:val="24"/>
        </w:rPr>
        <w:t xml:space="preserve"> </w:t>
      </w:r>
      <w:r w:rsidR="003D1B1C" w:rsidRPr="00C06D28">
        <w:rPr>
          <w:b/>
          <w:bCs/>
          <w:i/>
          <w:iCs/>
          <w:sz w:val="24"/>
        </w:rPr>
        <w:t>REQUIRED</w:t>
      </w:r>
      <w:r w:rsidR="000B7315" w:rsidRPr="00C06D28">
        <w:rPr>
          <w:b/>
          <w:bCs/>
          <w:sz w:val="24"/>
        </w:rPr>
        <w:t>:</w:t>
      </w:r>
      <w:r w:rsidR="000B7315" w:rsidRPr="00C06D28">
        <w:rPr>
          <w:sz w:val="24"/>
        </w:rPr>
        <w:t xml:space="preserve"> Use this section to document </w:t>
      </w:r>
      <w:r w:rsidR="00C47E41" w:rsidRPr="00C06D28">
        <w:rPr>
          <w:sz w:val="24"/>
        </w:rPr>
        <w:t>customize</w:t>
      </w:r>
      <w:r w:rsidR="000F2CEF" w:rsidRPr="00C06D28">
        <w:rPr>
          <w:sz w:val="24"/>
        </w:rPr>
        <w:t>d</w:t>
      </w:r>
      <w:r w:rsidR="00C47E41" w:rsidRPr="00C06D28">
        <w:rPr>
          <w:sz w:val="24"/>
        </w:rPr>
        <w:t xml:space="preserve"> </w:t>
      </w:r>
      <w:r w:rsidR="00F43F9B" w:rsidRPr="00C06D28">
        <w:rPr>
          <w:sz w:val="24"/>
        </w:rPr>
        <w:t>individual</w:t>
      </w:r>
      <w:r w:rsidR="00DC0457" w:rsidRPr="00C06D28">
        <w:rPr>
          <w:sz w:val="24"/>
        </w:rPr>
        <w:t xml:space="preserve"> </w:t>
      </w:r>
      <w:r w:rsidR="00C47E41" w:rsidRPr="00C06D28">
        <w:rPr>
          <w:sz w:val="24"/>
        </w:rPr>
        <w:t>expectations</w:t>
      </w:r>
      <w:r w:rsidR="000B7315" w:rsidRPr="00C06D28">
        <w:rPr>
          <w:sz w:val="24"/>
        </w:rPr>
        <w:t xml:space="preserve"> that will lead to achieving a successful transition out of care.  Expectations should address education and/or employment AND life skill and personal development.  </w:t>
      </w:r>
      <w:r w:rsidR="000B7315" w:rsidRPr="00C06D28">
        <w:rPr>
          <w:sz w:val="24"/>
          <w:u w:val="single"/>
        </w:rPr>
        <w:t>Note</w:t>
      </w:r>
      <w:r w:rsidR="000B7315" w:rsidRPr="00C06D28">
        <w:rPr>
          <w:sz w:val="24"/>
        </w:rPr>
        <w:t xml:space="preserve">: Do not repeat the eligibility criteria above.  Eligibility criteria above is for Title IV-E reimbursement </w:t>
      </w:r>
      <w:r w:rsidR="00994465" w:rsidRPr="00C06D28">
        <w:rPr>
          <w:sz w:val="24"/>
        </w:rPr>
        <w:t xml:space="preserve">purposes </w:t>
      </w:r>
      <w:r w:rsidR="000B7315" w:rsidRPr="00C06D28">
        <w:rPr>
          <w:sz w:val="24"/>
        </w:rPr>
        <w:t>only and should not be considered as the maximum expectation.  Customized individual expectations should be geared towards supporting the young adult in reaching their maximum potential.</w:t>
      </w:r>
    </w:p>
    <w:p w14:paraId="12F62DCB" w14:textId="25A0ADB1" w:rsidR="000F2CEF" w:rsidRDefault="00FC15EB" w:rsidP="000F2CEF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1F30">
        <w:rPr>
          <w:sz w:val="24"/>
        </w:rPr>
        <w:t>____________________________________________________________</w:t>
      </w:r>
      <w:r w:rsidR="000F2CE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B5ECE" w14:textId="77777777" w:rsidR="00AC019F" w:rsidRDefault="00FC15EB" w:rsidP="00C47E41">
      <w:p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</w:p>
    <w:p w14:paraId="59E9DF5A" w14:textId="20013597" w:rsidR="00C47E41" w:rsidRDefault="0054583A" w:rsidP="00C47E41">
      <w:pPr>
        <w:rPr>
          <w:sz w:val="24"/>
        </w:rPr>
      </w:pPr>
      <w:r>
        <w:rPr>
          <w:sz w:val="24"/>
        </w:rPr>
        <w:t>Youth Initial</w:t>
      </w:r>
      <w:r w:rsidR="007C10C7">
        <w:rPr>
          <w:sz w:val="24"/>
        </w:rPr>
        <w:t>s:</w:t>
      </w:r>
    </w:p>
    <w:p w14:paraId="7C2A6A17" w14:textId="31F9302B" w:rsidR="008C4052" w:rsidRDefault="0054583A" w:rsidP="00FC15EB">
      <w:pPr>
        <w:jc w:val="both"/>
        <w:rPr>
          <w:sz w:val="23"/>
          <w:szCs w:val="23"/>
        </w:rPr>
      </w:pPr>
      <w:r>
        <w:rPr>
          <w:sz w:val="23"/>
          <w:szCs w:val="23"/>
        </w:rPr>
        <w:t>_______</w:t>
      </w:r>
      <w:r w:rsidR="00AC019F">
        <w:rPr>
          <w:sz w:val="23"/>
          <w:szCs w:val="23"/>
        </w:rPr>
        <w:t xml:space="preserve"> </w:t>
      </w:r>
      <w:r w:rsidR="008C4052" w:rsidRPr="00E37047">
        <w:rPr>
          <w:sz w:val="23"/>
          <w:szCs w:val="23"/>
        </w:rPr>
        <w:t>I understand that my pu</w:t>
      </w:r>
      <w:r w:rsidR="002F0CB6" w:rsidRPr="00E37047">
        <w:rPr>
          <w:sz w:val="23"/>
          <w:szCs w:val="23"/>
        </w:rPr>
        <w:t>rpose for remaining on extended</w:t>
      </w:r>
      <w:r w:rsidR="008C4052" w:rsidRPr="00E37047">
        <w:rPr>
          <w:sz w:val="23"/>
          <w:szCs w:val="23"/>
        </w:rPr>
        <w:t xml:space="preserve"> commitment may change during my commitment (</w:t>
      </w:r>
      <w:r w:rsidR="002F0CB6" w:rsidRPr="00E37047">
        <w:rPr>
          <w:sz w:val="23"/>
          <w:szCs w:val="23"/>
        </w:rPr>
        <w:t xml:space="preserve">for example, </w:t>
      </w:r>
      <w:r w:rsidR="008C4052" w:rsidRPr="00E37047">
        <w:rPr>
          <w:sz w:val="23"/>
          <w:szCs w:val="23"/>
        </w:rPr>
        <w:t xml:space="preserve">I may elect to work instead </w:t>
      </w:r>
      <w:r w:rsidR="006C1F30">
        <w:rPr>
          <w:sz w:val="23"/>
          <w:szCs w:val="23"/>
        </w:rPr>
        <w:t xml:space="preserve">of </w:t>
      </w:r>
      <w:r w:rsidR="008C4052" w:rsidRPr="00E37047">
        <w:rPr>
          <w:sz w:val="23"/>
          <w:szCs w:val="23"/>
        </w:rPr>
        <w:t>p</w:t>
      </w:r>
      <w:r w:rsidR="002F0CB6" w:rsidRPr="00E37047">
        <w:rPr>
          <w:sz w:val="23"/>
          <w:szCs w:val="23"/>
        </w:rPr>
        <w:t>articipating in a</w:t>
      </w:r>
      <w:r w:rsidR="008C4052" w:rsidRPr="00E37047">
        <w:rPr>
          <w:sz w:val="23"/>
          <w:szCs w:val="23"/>
        </w:rPr>
        <w:t xml:space="preserve"> post-secondary education program</w:t>
      </w:r>
      <w:r w:rsidR="006C1F30">
        <w:rPr>
          <w:sz w:val="23"/>
          <w:szCs w:val="23"/>
        </w:rPr>
        <w:t>,</w:t>
      </w:r>
      <w:r w:rsidR="008C4052" w:rsidRPr="00E37047">
        <w:rPr>
          <w:sz w:val="23"/>
          <w:szCs w:val="23"/>
        </w:rPr>
        <w:t xml:space="preserve"> etc.). However, I must discuss these changes with my social worker</w:t>
      </w:r>
      <w:r w:rsidR="006C1F30">
        <w:rPr>
          <w:sz w:val="23"/>
          <w:szCs w:val="23"/>
        </w:rPr>
        <w:t xml:space="preserve"> and update my Transitional Living Support Agreement</w:t>
      </w:r>
      <w:r w:rsidR="008E4DF4">
        <w:rPr>
          <w:sz w:val="23"/>
          <w:szCs w:val="23"/>
        </w:rPr>
        <w:t xml:space="preserve">. </w:t>
      </w:r>
    </w:p>
    <w:p w14:paraId="0234F1DD" w14:textId="2ECEAED8" w:rsidR="008C4052" w:rsidRDefault="008C4052" w:rsidP="00FC15EB">
      <w:pPr>
        <w:jc w:val="both"/>
        <w:rPr>
          <w:sz w:val="23"/>
          <w:szCs w:val="23"/>
        </w:rPr>
      </w:pPr>
    </w:p>
    <w:p w14:paraId="663344C6" w14:textId="656ACD2A" w:rsidR="00AB230A" w:rsidRDefault="00AC019F" w:rsidP="00FC15E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 </w:t>
      </w:r>
      <w:r w:rsidR="00AB230A">
        <w:rPr>
          <w:sz w:val="23"/>
          <w:szCs w:val="23"/>
        </w:rPr>
        <w:t xml:space="preserve">I understand that if I do not continue to meet the eligibility requirements and work toward the goals outlined in my </w:t>
      </w:r>
      <w:r w:rsidR="00E4163C">
        <w:rPr>
          <w:sz w:val="23"/>
          <w:szCs w:val="23"/>
        </w:rPr>
        <w:t>T</w:t>
      </w:r>
      <w:r w:rsidR="00AB230A">
        <w:rPr>
          <w:sz w:val="23"/>
          <w:szCs w:val="23"/>
        </w:rPr>
        <w:t xml:space="preserve">ransitional </w:t>
      </w:r>
      <w:r w:rsidR="00E4163C">
        <w:rPr>
          <w:sz w:val="23"/>
          <w:szCs w:val="23"/>
        </w:rPr>
        <w:t>L</w:t>
      </w:r>
      <w:r w:rsidR="00AB230A">
        <w:rPr>
          <w:sz w:val="23"/>
          <w:szCs w:val="23"/>
        </w:rPr>
        <w:t>iving</w:t>
      </w:r>
      <w:r w:rsidR="00B57DE8">
        <w:rPr>
          <w:sz w:val="23"/>
          <w:szCs w:val="23"/>
        </w:rPr>
        <w:t xml:space="preserve"> Support</w:t>
      </w:r>
      <w:r w:rsidR="00AB230A">
        <w:rPr>
          <w:sz w:val="23"/>
          <w:szCs w:val="23"/>
        </w:rPr>
        <w:t xml:space="preserve"> </w:t>
      </w:r>
      <w:r w:rsidR="00E4163C">
        <w:rPr>
          <w:sz w:val="23"/>
          <w:szCs w:val="23"/>
        </w:rPr>
        <w:t>A</w:t>
      </w:r>
      <w:r w:rsidR="00AB230A">
        <w:rPr>
          <w:sz w:val="23"/>
          <w:szCs w:val="23"/>
        </w:rPr>
        <w:t>greement, I will be placed on a</w:t>
      </w:r>
      <w:r w:rsidR="00265593">
        <w:rPr>
          <w:sz w:val="23"/>
          <w:szCs w:val="23"/>
        </w:rPr>
        <w:t>n</w:t>
      </w:r>
      <w:r w:rsidR="00B17C97">
        <w:rPr>
          <w:sz w:val="23"/>
          <w:szCs w:val="23"/>
        </w:rPr>
        <w:t xml:space="preserve"> Extended Care Improvement Plan. The plan will detail steps I will need to take along with timelines. I</w:t>
      </w:r>
      <w:r w:rsidR="005A32AD">
        <w:rPr>
          <w:sz w:val="23"/>
          <w:szCs w:val="23"/>
        </w:rPr>
        <w:t>f I do not comply with the EC Improvement Plan,</w:t>
      </w:r>
      <w:r w:rsidR="00A42B96">
        <w:rPr>
          <w:sz w:val="23"/>
          <w:szCs w:val="23"/>
        </w:rPr>
        <w:t xml:space="preserve"> my </w:t>
      </w:r>
      <w:r w:rsidR="00AD0EB4">
        <w:rPr>
          <w:sz w:val="23"/>
          <w:szCs w:val="23"/>
        </w:rPr>
        <w:t>commitment may be terminated.</w:t>
      </w:r>
    </w:p>
    <w:p w14:paraId="22274EAE" w14:textId="77777777" w:rsidR="00AB230A" w:rsidRDefault="00AB230A" w:rsidP="00FC15EB">
      <w:pPr>
        <w:jc w:val="both"/>
        <w:rPr>
          <w:sz w:val="23"/>
          <w:szCs w:val="23"/>
        </w:rPr>
      </w:pPr>
    </w:p>
    <w:p w14:paraId="69C31FF5" w14:textId="5BE267F1" w:rsidR="00FC15EB" w:rsidRDefault="002A1B27" w:rsidP="00FC15EB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________</w:t>
      </w:r>
      <w:r w:rsidR="00FC15EB" w:rsidRPr="00C175EC">
        <w:rPr>
          <w:sz w:val="23"/>
          <w:szCs w:val="23"/>
        </w:rPr>
        <w:t xml:space="preserve">Beyond the specific goals of my </w:t>
      </w:r>
      <w:r>
        <w:rPr>
          <w:sz w:val="23"/>
          <w:szCs w:val="23"/>
        </w:rPr>
        <w:t>Transitional Living</w:t>
      </w:r>
      <w:r w:rsidR="00B57DE8">
        <w:rPr>
          <w:sz w:val="23"/>
          <w:szCs w:val="23"/>
        </w:rPr>
        <w:t xml:space="preserve"> Support</w:t>
      </w:r>
      <w:r>
        <w:rPr>
          <w:sz w:val="23"/>
          <w:szCs w:val="23"/>
        </w:rPr>
        <w:t xml:space="preserve"> Agreement</w:t>
      </w:r>
      <w:r w:rsidR="00FC15EB" w:rsidRPr="00C175EC">
        <w:rPr>
          <w:sz w:val="23"/>
          <w:szCs w:val="23"/>
        </w:rPr>
        <w:t xml:space="preserve">, I also understand that I am not to have any criminal charges due to breaking the law or that could potentially be a reason to have my extended commitment rescinded.  </w:t>
      </w:r>
    </w:p>
    <w:p w14:paraId="5C60CBA4" w14:textId="77777777" w:rsidR="00305D2A" w:rsidRPr="00C175EC" w:rsidRDefault="00305D2A" w:rsidP="00FC15EB">
      <w:pPr>
        <w:jc w:val="both"/>
        <w:rPr>
          <w:sz w:val="23"/>
          <w:szCs w:val="23"/>
        </w:rPr>
      </w:pPr>
    </w:p>
    <w:p w14:paraId="7DADF3FC" w14:textId="1256F2C0" w:rsidR="00B673C2" w:rsidRDefault="00AC019F" w:rsidP="00FC15EB">
      <w:pPr>
        <w:rPr>
          <w:sz w:val="23"/>
          <w:szCs w:val="23"/>
        </w:rPr>
      </w:pPr>
      <w:r>
        <w:rPr>
          <w:sz w:val="23"/>
          <w:szCs w:val="23"/>
        </w:rPr>
        <w:t>_______</w:t>
      </w:r>
      <w:r w:rsidR="00FC15EB" w:rsidRPr="00C175EC">
        <w:rPr>
          <w:sz w:val="23"/>
          <w:szCs w:val="23"/>
        </w:rPr>
        <w:t xml:space="preserve">The Cabinet for Health and Family Services has explained to me that I must be a productive member of the </w:t>
      </w:r>
      <w:r w:rsidR="006C1F30" w:rsidRPr="00C175EC">
        <w:rPr>
          <w:sz w:val="23"/>
          <w:szCs w:val="23"/>
        </w:rPr>
        <w:t>community,</w:t>
      </w:r>
      <w:r w:rsidR="00FC15EB" w:rsidRPr="00C175EC">
        <w:rPr>
          <w:sz w:val="23"/>
          <w:szCs w:val="23"/>
        </w:rPr>
        <w:t xml:space="preserve"> and I must be furthering my </w:t>
      </w:r>
      <w:r w:rsidR="0091728D">
        <w:rPr>
          <w:sz w:val="23"/>
          <w:szCs w:val="23"/>
        </w:rPr>
        <w:t xml:space="preserve">Independent Living Skills, </w:t>
      </w:r>
      <w:r w:rsidR="000F2CEF">
        <w:rPr>
          <w:sz w:val="23"/>
          <w:szCs w:val="23"/>
        </w:rPr>
        <w:t xml:space="preserve">education or working </w:t>
      </w:r>
      <w:proofErr w:type="gramStart"/>
      <w:r w:rsidR="00FC15EB" w:rsidRPr="00C175EC">
        <w:rPr>
          <w:sz w:val="23"/>
          <w:szCs w:val="23"/>
        </w:rPr>
        <w:t>in order to</w:t>
      </w:r>
      <w:proofErr w:type="gramEnd"/>
      <w:r w:rsidR="00FC15EB" w:rsidRPr="00C175EC">
        <w:rPr>
          <w:sz w:val="23"/>
          <w:szCs w:val="23"/>
        </w:rPr>
        <w:t xml:space="preserve"> assist me in being able to transition </w:t>
      </w:r>
      <w:r w:rsidR="00C91539" w:rsidRPr="00E37047">
        <w:rPr>
          <w:sz w:val="23"/>
          <w:szCs w:val="23"/>
        </w:rPr>
        <w:t xml:space="preserve">to </w:t>
      </w:r>
      <w:r w:rsidR="006C1F30">
        <w:rPr>
          <w:sz w:val="23"/>
          <w:szCs w:val="23"/>
        </w:rPr>
        <w:t>adulthood.</w:t>
      </w:r>
      <w:r w:rsidR="00FC15EB" w:rsidRPr="00C175EC">
        <w:rPr>
          <w:sz w:val="23"/>
          <w:szCs w:val="23"/>
        </w:rPr>
        <w:t xml:space="preserve">  I also understand that I must live in an approved placement through the Cabinet for Health and Family Services</w:t>
      </w:r>
      <w:r w:rsidR="00FC15EB" w:rsidRPr="00730DD4">
        <w:rPr>
          <w:sz w:val="23"/>
          <w:szCs w:val="23"/>
        </w:rPr>
        <w:t xml:space="preserve">.  </w:t>
      </w:r>
      <w:r w:rsidR="00730DD4" w:rsidRPr="00730DD4">
        <w:rPr>
          <w:sz w:val="23"/>
          <w:szCs w:val="23"/>
        </w:rPr>
        <w:t>Therefore, should my behavior result in placement disruptions, the Cabinet for Health and Family Services may request that my commitment be ended.</w:t>
      </w:r>
      <w:r w:rsidR="00730DD4">
        <w:rPr>
          <w:sz w:val="23"/>
          <w:szCs w:val="23"/>
        </w:rPr>
        <w:t xml:space="preserve">   </w:t>
      </w:r>
    </w:p>
    <w:p w14:paraId="3BE89713" w14:textId="4BED544C" w:rsidR="000B7315" w:rsidRDefault="000B7315" w:rsidP="00FC15EB">
      <w:pPr>
        <w:rPr>
          <w:sz w:val="24"/>
        </w:rPr>
      </w:pPr>
    </w:p>
    <w:p w14:paraId="5C497D61" w14:textId="7A2C1E6B" w:rsidR="00DE0B6B" w:rsidRDefault="00DE0B6B">
      <w:pPr>
        <w:rPr>
          <w:sz w:val="24"/>
        </w:rPr>
      </w:pPr>
    </w:p>
    <w:p w14:paraId="0A5BE2C9" w14:textId="3B0DDC65" w:rsidR="00B673C2" w:rsidRDefault="00B673C2">
      <w:pPr>
        <w:spacing w:line="480" w:lineRule="auto"/>
        <w:rPr>
          <w:sz w:val="24"/>
        </w:rPr>
      </w:pPr>
      <w:r>
        <w:rPr>
          <w:sz w:val="24"/>
        </w:rPr>
        <w:t xml:space="preserve">Signatures:  </w:t>
      </w:r>
    </w:p>
    <w:p w14:paraId="0217E5C1" w14:textId="7BE943A1" w:rsidR="00DE6F02" w:rsidRDefault="00DE6F02"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Youth: ____________________________________________</w:t>
      </w:r>
      <w:r w:rsidR="004A5637">
        <w:rPr>
          <w:sz w:val="24"/>
          <w:u w:val="single"/>
        </w:rPr>
        <w:t>Date: __________________</w:t>
      </w:r>
      <w:r w:rsidR="00723C1A">
        <w:rPr>
          <w:sz w:val="24"/>
          <w:u w:val="single"/>
        </w:rPr>
        <w:t>_</w:t>
      </w:r>
      <w:r w:rsidR="004A5637">
        <w:rPr>
          <w:sz w:val="24"/>
          <w:u w:val="single"/>
        </w:rPr>
        <w:t>______</w:t>
      </w:r>
    </w:p>
    <w:p w14:paraId="69D5E172" w14:textId="6355C283" w:rsidR="00DE6F02" w:rsidRDefault="00DE6F02"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Social Worker: _________________________________</w:t>
      </w:r>
      <w:r w:rsidR="00A85148">
        <w:rPr>
          <w:sz w:val="24"/>
          <w:u w:val="single"/>
        </w:rPr>
        <w:t>_</w:t>
      </w:r>
      <w:r>
        <w:rPr>
          <w:sz w:val="24"/>
          <w:u w:val="single"/>
        </w:rPr>
        <w:t>___</w:t>
      </w:r>
      <w:r w:rsidR="004A5637">
        <w:rPr>
          <w:sz w:val="24"/>
          <w:u w:val="single"/>
        </w:rPr>
        <w:t>Date: _________________________</w:t>
      </w:r>
      <w:r>
        <w:rPr>
          <w:sz w:val="24"/>
          <w:u w:val="single"/>
        </w:rPr>
        <w:t>_</w:t>
      </w:r>
    </w:p>
    <w:p w14:paraId="4940F6D6" w14:textId="7BC13626" w:rsidR="00DE6F02" w:rsidRDefault="00DE6F02">
      <w:pPr>
        <w:spacing w:line="360" w:lineRule="auto"/>
        <w:rPr>
          <w:sz w:val="24"/>
          <w:u w:val="single"/>
        </w:rPr>
      </w:pPr>
    </w:p>
    <w:sectPr w:rsidR="00DE6F02">
      <w:headerReference w:type="default" r:id="rId12"/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C22E" w14:textId="77777777" w:rsidR="00050EA7" w:rsidRDefault="00050EA7">
      <w:r>
        <w:separator/>
      </w:r>
    </w:p>
  </w:endnote>
  <w:endnote w:type="continuationSeparator" w:id="0">
    <w:p w14:paraId="7B150559" w14:textId="77777777" w:rsidR="00050EA7" w:rsidRDefault="0005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490B" w14:textId="77777777" w:rsidR="00050EA7" w:rsidRDefault="00050EA7">
      <w:r>
        <w:separator/>
      </w:r>
    </w:p>
  </w:footnote>
  <w:footnote w:type="continuationSeparator" w:id="0">
    <w:p w14:paraId="46A66E3B" w14:textId="77777777" w:rsidR="00050EA7" w:rsidRDefault="0005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F33B" w14:textId="55C7715C" w:rsidR="008C4052" w:rsidRDefault="00962683">
    <w:pPr>
      <w:pStyle w:val="Header"/>
    </w:pPr>
    <w:r>
      <w:t>R.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0A9"/>
    <w:multiLevelType w:val="hybridMultilevel"/>
    <w:tmpl w:val="E7CE7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1E6606"/>
    <w:multiLevelType w:val="hybridMultilevel"/>
    <w:tmpl w:val="A1908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64B2B"/>
    <w:multiLevelType w:val="hybridMultilevel"/>
    <w:tmpl w:val="203E5674"/>
    <w:lvl w:ilvl="0" w:tplc="489ACF70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2C5CBC">
      <w:numFmt w:val="bullet"/>
      <w:lvlText w:val="•"/>
      <w:lvlJc w:val="left"/>
      <w:pPr>
        <w:ind w:left="2574" w:hanging="360"/>
      </w:pPr>
      <w:rPr>
        <w:lang w:val="en-US" w:eastAsia="en-US" w:bidi="ar-SA"/>
      </w:rPr>
    </w:lvl>
    <w:lvl w:ilvl="2" w:tplc="F13AF66A">
      <w:numFmt w:val="bullet"/>
      <w:lvlText w:val="•"/>
      <w:lvlJc w:val="left"/>
      <w:pPr>
        <w:ind w:left="3528" w:hanging="360"/>
      </w:pPr>
      <w:rPr>
        <w:lang w:val="en-US" w:eastAsia="en-US" w:bidi="ar-SA"/>
      </w:rPr>
    </w:lvl>
    <w:lvl w:ilvl="3" w:tplc="0BE23E50">
      <w:numFmt w:val="bullet"/>
      <w:lvlText w:val="•"/>
      <w:lvlJc w:val="left"/>
      <w:pPr>
        <w:ind w:left="4482" w:hanging="360"/>
      </w:pPr>
      <w:rPr>
        <w:lang w:val="en-US" w:eastAsia="en-US" w:bidi="ar-SA"/>
      </w:rPr>
    </w:lvl>
    <w:lvl w:ilvl="4" w:tplc="E36A0BE8">
      <w:numFmt w:val="bullet"/>
      <w:lvlText w:val="•"/>
      <w:lvlJc w:val="left"/>
      <w:pPr>
        <w:ind w:left="5436" w:hanging="360"/>
      </w:pPr>
      <w:rPr>
        <w:lang w:val="en-US" w:eastAsia="en-US" w:bidi="ar-SA"/>
      </w:rPr>
    </w:lvl>
    <w:lvl w:ilvl="5" w:tplc="0D42EC6E">
      <w:numFmt w:val="bullet"/>
      <w:lvlText w:val="•"/>
      <w:lvlJc w:val="left"/>
      <w:pPr>
        <w:ind w:left="6390" w:hanging="360"/>
      </w:pPr>
      <w:rPr>
        <w:lang w:val="en-US" w:eastAsia="en-US" w:bidi="ar-SA"/>
      </w:rPr>
    </w:lvl>
    <w:lvl w:ilvl="6" w:tplc="D66C85F2">
      <w:numFmt w:val="bullet"/>
      <w:lvlText w:val="•"/>
      <w:lvlJc w:val="left"/>
      <w:pPr>
        <w:ind w:left="7344" w:hanging="360"/>
      </w:pPr>
      <w:rPr>
        <w:lang w:val="en-US" w:eastAsia="en-US" w:bidi="ar-SA"/>
      </w:rPr>
    </w:lvl>
    <w:lvl w:ilvl="7" w:tplc="F528B462">
      <w:numFmt w:val="bullet"/>
      <w:lvlText w:val="•"/>
      <w:lvlJc w:val="left"/>
      <w:pPr>
        <w:ind w:left="8298" w:hanging="360"/>
      </w:pPr>
      <w:rPr>
        <w:lang w:val="en-US" w:eastAsia="en-US" w:bidi="ar-SA"/>
      </w:rPr>
    </w:lvl>
    <w:lvl w:ilvl="8" w:tplc="82AEEF60">
      <w:numFmt w:val="bullet"/>
      <w:lvlText w:val="•"/>
      <w:lvlJc w:val="left"/>
      <w:pPr>
        <w:ind w:left="9252" w:hanging="360"/>
      </w:pPr>
      <w:rPr>
        <w:lang w:val="en-US" w:eastAsia="en-US" w:bidi="ar-SA"/>
      </w:rPr>
    </w:lvl>
  </w:abstractNum>
  <w:abstractNum w:abstractNumId="3" w15:restartNumberingAfterBreak="0">
    <w:nsid w:val="29526D0C"/>
    <w:multiLevelType w:val="hybridMultilevel"/>
    <w:tmpl w:val="F26847D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5C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B173A0"/>
    <w:multiLevelType w:val="multilevel"/>
    <w:tmpl w:val="494EB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A76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803DEC"/>
    <w:multiLevelType w:val="hybridMultilevel"/>
    <w:tmpl w:val="900A5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35359"/>
    <w:multiLevelType w:val="hybridMultilevel"/>
    <w:tmpl w:val="895A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440C"/>
    <w:multiLevelType w:val="hybridMultilevel"/>
    <w:tmpl w:val="77F0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06268"/>
    <w:multiLevelType w:val="hybridMultilevel"/>
    <w:tmpl w:val="5F860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82006">
    <w:abstractNumId w:val="4"/>
  </w:num>
  <w:num w:numId="2" w16cid:durableId="848983166">
    <w:abstractNumId w:val="6"/>
  </w:num>
  <w:num w:numId="3" w16cid:durableId="1507592739">
    <w:abstractNumId w:val="3"/>
  </w:num>
  <w:num w:numId="4" w16cid:durableId="616526698">
    <w:abstractNumId w:val="9"/>
  </w:num>
  <w:num w:numId="5" w16cid:durableId="1734082661">
    <w:abstractNumId w:val="8"/>
  </w:num>
  <w:num w:numId="6" w16cid:durableId="1450973595">
    <w:abstractNumId w:val="0"/>
  </w:num>
  <w:num w:numId="7" w16cid:durableId="48190280">
    <w:abstractNumId w:val="2"/>
  </w:num>
  <w:num w:numId="8" w16cid:durableId="1873683500">
    <w:abstractNumId w:val="2"/>
  </w:num>
  <w:num w:numId="9" w16cid:durableId="1914729265">
    <w:abstractNumId w:val="5"/>
  </w:num>
  <w:num w:numId="10" w16cid:durableId="402728099">
    <w:abstractNumId w:val="7"/>
  </w:num>
  <w:num w:numId="11" w16cid:durableId="1772429257">
    <w:abstractNumId w:val="1"/>
  </w:num>
  <w:num w:numId="12" w16cid:durableId="2106488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2"/>
    <w:rsid w:val="00031F19"/>
    <w:rsid w:val="00050EA7"/>
    <w:rsid w:val="000B03F2"/>
    <w:rsid w:val="000B715F"/>
    <w:rsid w:val="000B7315"/>
    <w:rsid w:val="000D7040"/>
    <w:rsid w:val="000F2CEF"/>
    <w:rsid w:val="001B38A2"/>
    <w:rsid w:val="001F7F82"/>
    <w:rsid w:val="00265593"/>
    <w:rsid w:val="002A1B27"/>
    <w:rsid w:val="002D26C4"/>
    <w:rsid w:val="002F0CB6"/>
    <w:rsid w:val="002F37E1"/>
    <w:rsid w:val="002F5081"/>
    <w:rsid w:val="00305D2A"/>
    <w:rsid w:val="003A1F95"/>
    <w:rsid w:val="003A4A70"/>
    <w:rsid w:val="003C1A22"/>
    <w:rsid w:val="003D1B1C"/>
    <w:rsid w:val="003E6AA1"/>
    <w:rsid w:val="00447631"/>
    <w:rsid w:val="004603B6"/>
    <w:rsid w:val="004A5637"/>
    <w:rsid w:val="004B7E71"/>
    <w:rsid w:val="004E23B9"/>
    <w:rsid w:val="00511C3C"/>
    <w:rsid w:val="0054583A"/>
    <w:rsid w:val="00563536"/>
    <w:rsid w:val="005A0EF8"/>
    <w:rsid w:val="005A32AD"/>
    <w:rsid w:val="00607CCE"/>
    <w:rsid w:val="006448B8"/>
    <w:rsid w:val="00645D99"/>
    <w:rsid w:val="006B118F"/>
    <w:rsid w:val="006C1F30"/>
    <w:rsid w:val="006E189D"/>
    <w:rsid w:val="006E3063"/>
    <w:rsid w:val="00702F03"/>
    <w:rsid w:val="00706DE2"/>
    <w:rsid w:val="00723C1A"/>
    <w:rsid w:val="00730DD4"/>
    <w:rsid w:val="00767B32"/>
    <w:rsid w:val="007C10C7"/>
    <w:rsid w:val="008363FE"/>
    <w:rsid w:val="008A136D"/>
    <w:rsid w:val="008C4052"/>
    <w:rsid w:val="008E4DF4"/>
    <w:rsid w:val="00912ABD"/>
    <w:rsid w:val="0091728D"/>
    <w:rsid w:val="00924A64"/>
    <w:rsid w:val="00935E9D"/>
    <w:rsid w:val="00944678"/>
    <w:rsid w:val="00960D4F"/>
    <w:rsid w:val="00962683"/>
    <w:rsid w:val="00994465"/>
    <w:rsid w:val="00994D81"/>
    <w:rsid w:val="009C0921"/>
    <w:rsid w:val="009E7D87"/>
    <w:rsid w:val="00A40F75"/>
    <w:rsid w:val="00A42B96"/>
    <w:rsid w:val="00A6185E"/>
    <w:rsid w:val="00A707CE"/>
    <w:rsid w:val="00A760B3"/>
    <w:rsid w:val="00A826D5"/>
    <w:rsid w:val="00A85148"/>
    <w:rsid w:val="00A9196B"/>
    <w:rsid w:val="00AB230A"/>
    <w:rsid w:val="00AC019F"/>
    <w:rsid w:val="00AD0EB4"/>
    <w:rsid w:val="00AF04B0"/>
    <w:rsid w:val="00B11388"/>
    <w:rsid w:val="00B12EB9"/>
    <w:rsid w:val="00B17C97"/>
    <w:rsid w:val="00B20FC0"/>
    <w:rsid w:val="00B57DE8"/>
    <w:rsid w:val="00B673C2"/>
    <w:rsid w:val="00B73E1B"/>
    <w:rsid w:val="00BC7012"/>
    <w:rsid w:val="00BE2244"/>
    <w:rsid w:val="00C06D28"/>
    <w:rsid w:val="00C47E41"/>
    <w:rsid w:val="00C81126"/>
    <w:rsid w:val="00C91539"/>
    <w:rsid w:val="00CA4A43"/>
    <w:rsid w:val="00D816F6"/>
    <w:rsid w:val="00D834A0"/>
    <w:rsid w:val="00DC0457"/>
    <w:rsid w:val="00DE0B6B"/>
    <w:rsid w:val="00DE6F02"/>
    <w:rsid w:val="00E37047"/>
    <w:rsid w:val="00E4163C"/>
    <w:rsid w:val="00E44C59"/>
    <w:rsid w:val="00E54BF9"/>
    <w:rsid w:val="00E8138B"/>
    <w:rsid w:val="00E81EB9"/>
    <w:rsid w:val="00F32E1A"/>
    <w:rsid w:val="00F406CA"/>
    <w:rsid w:val="00F43F9B"/>
    <w:rsid w:val="00F57FD2"/>
    <w:rsid w:val="00F606CB"/>
    <w:rsid w:val="00F74706"/>
    <w:rsid w:val="00F80871"/>
    <w:rsid w:val="00FC15EB"/>
    <w:rsid w:val="00FD4175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674D8"/>
  <w15:chartTrackingRefBased/>
  <w15:docId w15:val="{DDD172E8-C14A-402F-9173-130583AB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customStyle="1" w:styleId="Default">
    <w:name w:val="Default"/>
    <w:rsid w:val="00A6185E"/>
    <w:pPr>
      <w:autoSpaceDE w:val="0"/>
      <w:autoSpaceDN w:val="0"/>
      <w:adjustRightInd w:val="0"/>
    </w:pPr>
    <w:rPr>
      <w:rFonts w:ascii="Avenir 35 Light" w:hAnsi="Avenir 35 Light" w:cs="Avenir 3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OP Unnumbered Form" ma:contentTypeID="0x010100127F0E5EED23B64B835EF3F44A08336600AB9E67320D48684F8106052C7E6CBED1" ma:contentTypeVersion="20" ma:contentTypeDescription="" ma:contentTypeScope="" ma:versionID="dcd08fc84dc19a4f2a7802bd909309cb">
  <xsd:schema xmlns:xsd="http://www.w3.org/2001/XMLSchema" xmlns:xs="http://www.w3.org/2001/XMLSchema" xmlns:p="http://schemas.microsoft.com/office/2006/metadata/properties" xmlns:ns1="http://schemas.microsoft.com/sharepoint/v3" xmlns:ns2="65b60e10-1d1f-48db-8ed9-28ba608457d0" xmlns:ns3="c909097a-6b9c-48e5-8798-11afeb7bd88b" targetNamespace="http://schemas.microsoft.com/office/2006/metadata/properties" ma:root="true" ma:fieldsID="ffaf54ce49479052b89da2253c93c1d3" ns1:_="" ns2:_="" ns3:_="">
    <xsd:import namespace="http://schemas.microsoft.com/sharepoint/v3"/>
    <xsd:import namespace="65b60e10-1d1f-48db-8ed9-28ba608457d0"/>
    <xsd:import namespace="c909097a-6b9c-48e5-8798-11afeb7bd88b"/>
    <xsd:element name="properties">
      <xsd:complexType>
        <xsd:sequence>
          <xsd:element name="documentManagement">
            <xsd:complexType>
              <xsd:all>
                <xsd:element ref="ns2:sopFormDate"/>
                <xsd:element ref="ns1:Language"/>
                <xsd:element ref="ns3:sopFormGroup"/>
                <xsd:element ref="ns3:sopFor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3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0e10-1d1f-48db-8ed9-28ba608457d0" elementFormDefault="qualified">
    <xsd:import namespace="http://schemas.microsoft.com/office/2006/documentManagement/types"/>
    <xsd:import namespace="http://schemas.microsoft.com/office/infopath/2007/PartnerControls"/>
    <xsd:element name="sopFormDate" ma:index="2" ma:displayName="Form Date" ma:default="[today]" ma:format="DateOnly" ma:internalName="sopForm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097a-6b9c-48e5-8798-11afeb7bd88b" elementFormDefault="qualified">
    <xsd:import namespace="http://schemas.microsoft.com/office/2006/documentManagement/types"/>
    <xsd:import namespace="http://schemas.microsoft.com/office/infopath/2007/PartnerControls"/>
    <xsd:element name="sopFormGroup" ma:index="10" ma:displayName="Form Group" ma:list="{663164ef-486d-448b-af36-56816da75125}" ma:internalName="sopFormGroup" ma:readOnly="false" ma:showField="Title">
      <xsd:simpleType>
        <xsd:restriction base="dms:Lookup"/>
      </xsd:simpleType>
    </xsd:element>
    <xsd:element name="sopFormTags" ma:index="11" nillable="true" ma:displayName="Form Tags" ma:list="{31a23525-d785-421f-bbcf-d2f839a13d64}" ma:internalName="sopFormTags" ma:readOnly="fals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0584A-D7DD-45FA-96BE-096AAA252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6BB36-AEA8-4843-928D-F3E3EBFCED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9C9154-4BC1-4A95-8E1F-7303F780A76A}"/>
</file>

<file path=customXml/itemProps4.xml><?xml version="1.0" encoding="utf-8"?>
<ds:datastoreItem xmlns:ds="http://schemas.openxmlformats.org/officeDocument/2006/customXml" ds:itemID="{DA25CA24-BFE5-4A2F-B862-2BD6FD662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09097a-6b9c-48e5-8798-11afeb7bd88b"/>
    <ds:schemaRef ds:uri="65b60e10-1d1f-48db-8ed9-28ba608457d0"/>
  </ds:schemaRefs>
</ds:datastoreItem>
</file>

<file path=customXml/itemProps5.xml><?xml version="1.0" encoding="utf-8"?>
<ds:datastoreItem xmlns:ds="http://schemas.openxmlformats.org/officeDocument/2006/customXml" ds:itemID="{EE0286C3-C9C4-4E5E-ACDE-B5440CE4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b60e10-1d1f-48db-8ed9-28ba608457d0"/>
    <ds:schemaRef ds:uri="c909097a-6b9c-48e5-8798-11afeb7bd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Transitional Living Support Agreement</vt:lpstr>
    </vt:vector>
  </TitlesOfParts>
  <Company>Cabinet for Health and Family Services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Living Support Agreement</dc:title>
  <dc:subject/>
  <dc:creator>Fawn.Conley</dc:creator>
  <cp:keywords/>
  <cp:lastModifiedBy>Cubert, Julie M (CHFS DCBS DPP)</cp:lastModifiedBy>
  <cp:revision>2</cp:revision>
  <cp:lastPrinted>2018-10-30T22:35:00Z</cp:lastPrinted>
  <dcterms:created xsi:type="dcterms:W3CDTF">2026-01-27T14:30:00Z</dcterms:created>
  <dcterms:modified xsi:type="dcterms:W3CDTF">2026-01-27T14:30:00Z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SOP Unnumbered Form</vt:lpwstr>
  </property>
  <property fmtid="{D5CDD505-2E9C-101B-9397-08002B2CF9AE}" pid="3" name="ContentTypeId">
    <vt:lpwstr>0x010100EA66AF5937A0C14B910C22437136B414</vt:lpwstr>
  </property>
  <property fmtid="{D5CDD505-2E9C-101B-9397-08002B2CF9AE}" pid="4" name="sopFormNumberSort">
    <vt:lpwstr>0</vt:lpwstr>
  </property>
  <property fmtid="{D5CDD505-2E9C-101B-9397-08002B2CF9AE}" pid="5" name="Order">
    <vt:r8>16100</vt:r8>
  </property>
  <property fmtid="{D5CDD505-2E9C-101B-9397-08002B2CF9AE}" pid="6" name="sopFormNameDisplay">
    <vt:lpwstr>0</vt:lpwstr>
  </property>
  <property fmtid="{D5CDD505-2E9C-101B-9397-08002B2CF9AE}" pid="7" name="LastSaved">
    <vt:filetime>2021-02-10T00:00:00Z</vt:filetime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reated">
    <vt:filetime>2020-12-18T00:00:00Z</vt:filetime>
  </property>
  <property fmtid="{D5CDD505-2E9C-101B-9397-08002B2CF9AE}" pid="11" name="Creator">
    <vt:lpwstr>Microsoft Word - Transitional Living Support Agreement.doc</vt:lpwstr>
  </property>
  <property fmtid="{D5CDD505-2E9C-101B-9397-08002B2CF9AE}" pid="12" name="GrammarlyDocumentId">
    <vt:lpwstr>14281c04-ee92-42f7-abfd-7331a5d46feb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