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9844" w14:textId="77777777" w:rsidR="00FC62DF" w:rsidRPr="00FF1B21" w:rsidRDefault="00FC62DF" w:rsidP="00FC62DF">
      <w:pPr>
        <w:tabs>
          <w:tab w:val="center" w:pos="5264"/>
        </w:tabs>
        <w:spacing w:after="0" w:line="220" w:lineRule="atLeast"/>
        <w:rPr>
          <w:rFonts w:ascii="Arial" w:eastAsia="Times New Roman" w:hAnsi="Arial" w:cs="Times New Roman"/>
          <w:sz w:val="20"/>
          <w:szCs w:val="24"/>
        </w:rPr>
      </w:pPr>
    </w:p>
    <w:p w14:paraId="45E69845" w14:textId="77777777" w:rsidR="00FC62DF" w:rsidRDefault="00FC62DF" w:rsidP="00FC62DF">
      <w:pPr>
        <w:tabs>
          <w:tab w:val="center" w:pos="5264"/>
        </w:tabs>
        <w:spacing w:after="0" w:line="220" w:lineRule="atLeast"/>
        <w:jc w:val="center"/>
        <w:rPr>
          <w:rFonts w:ascii="Arial" w:eastAsia="Times New Roman" w:hAnsi="Arial" w:cs="Times New Roman"/>
          <w:sz w:val="20"/>
          <w:szCs w:val="24"/>
        </w:rPr>
      </w:pPr>
      <w:r>
        <w:rPr>
          <w:noProof/>
        </w:rPr>
        <w:drawing>
          <wp:inline distT="0" distB="0" distL="0" distR="0" wp14:anchorId="45E6990B" wp14:editId="45E6990C">
            <wp:extent cx="901700" cy="876300"/>
            <wp:effectExtent l="0" t="0" r="0" b="0"/>
            <wp:docPr id="4" name="Picture 4" descr="Seal_state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al_state-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69846" w14:textId="77777777" w:rsidR="00FC62DF" w:rsidRDefault="00FC62DF" w:rsidP="00FC62DF">
      <w:pPr>
        <w:tabs>
          <w:tab w:val="center" w:pos="5264"/>
        </w:tabs>
        <w:spacing w:after="0" w:line="220" w:lineRule="atLeast"/>
        <w:jc w:val="center"/>
        <w:rPr>
          <w:rFonts w:ascii="Arial" w:eastAsia="Times New Roman" w:hAnsi="Arial" w:cs="Times New Roman"/>
          <w:sz w:val="20"/>
          <w:szCs w:val="24"/>
        </w:rPr>
      </w:pPr>
    </w:p>
    <w:p w14:paraId="45E69847" w14:textId="77777777" w:rsidR="00FC62DF" w:rsidRDefault="00FC62DF" w:rsidP="00FC62DF">
      <w:pPr>
        <w:tabs>
          <w:tab w:val="center" w:pos="5264"/>
        </w:tabs>
        <w:spacing w:after="0" w:line="220" w:lineRule="atLeast"/>
        <w:jc w:val="center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CABINET FOR HEALTH AND FAMILY SERVICES</w:t>
      </w:r>
    </w:p>
    <w:p w14:paraId="45E69848" w14:textId="77777777" w:rsidR="00FC62DF" w:rsidRPr="00FF1B21" w:rsidRDefault="00FC62DF" w:rsidP="00FC62DF">
      <w:pPr>
        <w:tabs>
          <w:tab w:val="center" w:pos="5264"/>
        </w:tabs>
        <w:spacing w:after="0" w:line="220" w:lineRule="atLeast"/>
        <w:jc w:val="center"/>
        <w:rPr>
          <w:rFonts w:ascii="Arial" w:eastAsia="Times New Roman" w:hAnsi="Arial" w:cs="Times New Roman"/>
          <w:sz w:val="20"/>
          <w:szCs w:val="24"/>
        </w:rPr>
      </w:pPr>
      <w:r>
        <w:rPr>
          <w:rFonts w:ascii="Arial" w:eastAsia="Times New Roman" w:hAnsi="Arial" w:cs="Times New Roman"/>
          <w:sz w:val="20"/>
          <w:szCs w:val="24"/>
        </w:rPr>
        <w:t>DEPARTMENT OF COMMUNITY BASED SERVICES</w:t>
      </w:r>
    </w:p>
    <w:p w14:paraId="45E69849" w14:textId="77777777" w:rsidR="00967F73" w:rsidRDefault="00F03D20"/>
    <w:p w14:paraId="45E6984A" w14:textId="77777777" w:rsidR="00FC62DF" w:rsidRDefault="00FC62DF" w:rsidP="00FC62DF">
      <w:pPr>
        <w:jc w:val="center"/>
        <w:rPr>
          <w:b/>
          <w:u w:val="single"/>
        </w:rPr>
      </w:pPr>
      <w:r w:rsidRPr="00FC62DF">
        <w:rPr>
          <w:b/>
          <w:u w:val="single"/>
        </w:rPr>
        <w:t>Virtual Foster Home Safety Check</w:t>
      </w:r>
    </w:p>
    <w:p w14:paraId="45E6984B" w14:textId="77777777" w:rsidR="00FC62DF" w:rsidRDefault="00FC62DF" w:rsidP="00FC62DF"/>
    <w:p w14:paraId="45E6984C" w14:textId="77777777" w:rsidR="00FC62DF" w:rsidRDefault="00FC62DF" w:rsidP="00FC62DF">
      <w:r>
        <w:t xml:space="preserve">____ Family must </w:t>
      </w:r>
      <w:r w:rsidR="009E3E09">
        <w:t>provide</w:t>
      </w:r>
      <w:r>
        <w:t xml:space="preserve"> a drawing of their floor plan to include sleeping arrangements and bed capacity prior to the virtual safety check </w:t>
      </w:r>
      <w:proofErr w:type="gramStart"/>
      <w:r>
        <w:t>being completed</w:t>
      </w:r>
      <w:proofErr w:type="gramEnd"/>
      <w:r>
        <w:t xml:space="preserve"> by the worker</w:t>
      </w:r>
      <w:r w:rsidR="002153CC">
        <w:t xml:space="preserve">.  </w:t>
      </w:r>
      <w:r>
        <w:t>(This can be hand drawn or printed).</w:t>
      </w:r>
    </w:p>
    <w:p w14:paraId="45E6984D" w14:textId="77777777" w:rsidR="00FC62DF" w:rsidRDefault="00FC62DF" w:rsidP="00FC62DF">
      <w:r>
        <w:t xml:space="preserve">____ Worker </w:t>
      </w:r>
      <w:r w:rsidR="009E3E09">
        <w:t>must</w:t>
      </w:r>
      <w:r w:rsidR="00E840C9">
        <w:t xml:space="preserve"> virtually view ALL rooms in the home (to include garages and storage spaces)</w:t>
      </w:r>
      <w:r>
        <w:t>.</w:t>
      </w:r>
    </w:p>
    <w:p w14:paraId="45E6984E" w14:textId="77777777" w:rsidR="00E840C9" w:rsidRDefault="00E840C9" w:rsidP="00FC62DF">
      <w:r>
        <w:t>____ Worker should virtually view all outside living areas accessible to children (front, back and side yards, barns, garages, etc.)</w:t>
      </w:r>
    </w:p>
    <w:p w14:paraId="45E6984F" w14:textId="77777777" w:rsidR="007C234D" w:rsidRDefault="00FC62DF" w:rsidP="00FC62DF">
      <w:r>
        <w:t xml:space="preserve">____ </w:t>
      </w:r>
      <w:proofErr w:type="gramStart"/>
      <w:r w:rsidR="007C234D">
        <w:t>The</w:t>
      </w:r>
      <w:proofErr w:type="gramEnd"/>
      <w:r w:rsidR="007C234D">
        <w:t xml:space="preserve"> following </w:t>
      </w:r>
      <w:r w:rsidR="009E3E09">
        <w:t>must</w:t>
      </w:r>
      <w:r w:rsidR="007C234D">
        <w:t xml:space="preserve"> be virtually viewed by the worker AND documented: </w:t>
      </w:r>
    </w:p>
    <w:p w14:paraId="45E69850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Functional and sanitary bathroom</w:t>
      </w:r>
    </w:p>
    <w:p w14:paraId="45E69851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 xml:space="preserve">Working utilities </w:t>
      </w:r>
    </w:p>
    <w:p w14:paraId="45E69852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Functional and sanitary cooking and refrigeration equipment</w:t>
      </w:r>
    </w:p>
    <w:p w14:paraId="45E69853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Smoke alarm within 10 feet of each bedroom and on every level of the home</w:t>
      </w:r>
    </w:p>
    <w:p w14:paraId="45E69854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Carbon monoxide detector, if applicable</w:t>
      </w:r>
    </w:p>
    <w:p w14:paraId="45E69855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Poisonous or cleaning materials (inaccessible to children)</w:t>
      </w:r>
    </w:p>
    <w:p w14:paraId="45E69856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Pets (if applicable)</w:t>
      </w:r>
    </w:p>
    <w:p w14:paraId="45E69857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 xml:space="preserve">First </w:t>
      </w:r>
      <w:r w:rsidR="002153CC">
        <w:t>a</w:t>
      </w:r>
      <w:r>
        <w:t xml:space="preserve">id </w:t>
      </w:r>
      <w:r w:rsidR="002153CC">
        <w:t>s</w:t>
      </w:r>
      <w:r>
        <w:t>upplies (document any supplies</w:t>
      </w:r>
      <w:r w:rsidR="002153CC">
        <w:t xml:space="preserve"> that are</w:t>
      </w:r>
      <w:r>
        <w:t xml:space="preserve"> missing </w:t>
      </w:r>
      <w:r w:rsidR="002153CC">
        <w:t>and</w:t>
      </w:r>
      <w:r>
        <w:t xml:space="preserve"> inaccessible due to COVID-19)</w:t>
      </w:r>
    </w:p>
    <w:p w14:paraId="45E69858" w14:textId="77777777" w:rsidR="007C234D" w:rsidRDefault="007C234D" w:rsidP="007C234D">
      <w:pPr>
        <w:pStyle w:val="ListParagraph"/>
        <w:numPr>
          <w:ilvl w:val="0"/>
          <w:numId w:val="1"/>
        </w:numPr>
      </w:pPr>
      <w:r>
        <w:t>Outside play areas</w:t>
      </w:r>
    </w:p>
    <w:p w14:paraId="45E69859" w14:textId="77777777" w:rsidR="00FC62DF" w:rsidRDefault="00FC62DF" w:rsidP="00FC62DF">
      <w:r>
        <w:t xml:space="preserve">____ </w:t>
      </w:r>
      <w:proofErr w:type="gramStart"/>
      <w:r>
        <w:t>The</w:t>
      </w:r>
      <w:proofErr w:type="gramEnd"/>
      <w:r>
        <w:t xml:space="preserve"> following</w:t>
      </w:r>
      <w:r w:rsidR="007C234D">
        <w:t xml:space="preserve"> </w:t>
      </w:r>
      <w:r w:rsidR="009E3E09">
        <w:t>must</w:t>
      </w:r>
      <w:r w:rsidR="007C234D">
        <w:t xml:space="preserve"> be virtually viewed by the worker AND </w:t>
      </w:r>
      <w:r>
        <w:t>pictures should be uploaded in</w:t>
      </w:r>
      <w:r w:rsidR="002153CC">
        <w:t>to</w:t>
      </w:r>
      <w:r>
        <w:t xml:space="preserve"> TWIST:</w:t>
      </w:r>
    </w:p>
    <w:p w14:paraId="45E6985A" w14:textId="77777777" w:rsidR="00FC62DF" w:rsidRDefault="00E840C9" w:rsidP="00E840C9">
      <w:pPr>
        <w:pStyle w:val="ListParagraph"/>
        <w:numPr>
          <w:ilvl w:val="0"/>
          <w:numId w:val="1"/>
        </w:numPr>
      </w:pPr>
      <w:r>
        <w:t>Bedroom for future placement (including closet/dresser space available)</w:t>
      </w:r>
    </w:p>
    <w:p w14:paraId="45E6985B" w14:textId="77777777" w:rsidR="00E840C9" w:rsidRDefault="00E840C9" w:rsidP="00E840C9">
      <w:pPr>
        <w:pStyle w:val="ListParagraph"/>
        <w:numPr>
          <w:ilvl w:val="0"/>
          <w:numId w:val="1"/>
        </w:numPr>
      </w:pPr>
      <w:r>
        <w:t xml:space="preserve">Child’s bed (if applicable) with clean and appropriate bedding </w:t>
      </w:r>
    </w:p>
    <w:p w14:paraId="45E6985C" w14:textId="77777777" w:rsidR="00E840C9" w:rsidRDefault="00E840C9" w:rsidP="00E840C9">
      <w:pPr>
        <w:pStyle w:val="ListParagraph"/>
        <w:numPr>
          <w:ilvl w:val="0"/>
          <w:numId w:val="1"/>
        </w:numPr>
      </w:pPr>
      <w:r>
        <w:t>Fire extinguisher</w:t>
      </w:r>
    </w:p>
    <w:p w14:paraId="45E6985D" w14:textId="77777777" w:rsidR="00E840C9" w:rsidRDefault="00E840C9" w:rsidP="00E840C9">
      <w:pPr>
        <w:pStyle w:val="ListParagraph"/>
        <w:numPr>
          <w:ilvl w:val="0"/>
          <w:numId w:val="1"/>
        </w:numPr>
      </w:pPr>
      <w:r>
        <w:t>Locked medications</w:t>
      </w:r>
    </w:p>
    <w:p w14:paraId="45E6985E" w14:textId="77777777" w:rsidR="00E840C9" w:rsidRDefault="00E840C9" w:rsidP="00E840C9">
      <w:pPr>
        <w:pStyle w:val="ListParagraph"/>
        <w:numPr>
          <w:ilvl w:val="0"/>
          <w:numId w:val="1"/>
        </w:numPr>
      </w:pPr>
      <w:r>
        <w:t>Locked firearms and ammunition</w:t>
      </w:r>
    </w:p>
    <w:p w14:paraId="45E6985F" w14:textId="77777777" w:rsidR="00932447" w:rsidRDefault="00932447" w:rsidP="00E840C9">
      <w:pPr>
        <w:pStyle w:val="ListParagraph"/>
        <w:numPr>
          <w:ilvl w:val="0"/>
          <w:numId w:val="1"/>
        </w:numPr>
      </w:pPr>
      <w:r>
        <w:t>Alcoholic beverages (inaccessible to children)</w:t>
      </w:r>
    </w:p>
    <w:p w14:paraId="45E69860" w14:textId="77777777" w:rsidR="00E840C9" w:rsidRDefault="00E840C9" w:rsidP="00E840C9">
      <w:pPr>
        <w:pStyle w:val="ListParagraph"/>
        <w:numPr>
          <w:ilvl w:val="0"/>
          <w:numId w:val="1"/>
        </w:numPr>
      </w:pPr>
      <w:r>
        <w:t>Pools (if applicable)</w:t>
      </w:r>
    </w:p>
    <w:p w14:paraId="45E69861" w14:textId="77777777" w:rsidR="00B70D95" w:rsidRDefault="00B70D95" w:rsidP="00B70D95"/>
    <w:p w14:paraId="45E69862" w14:textId="77777777" w:rsidR="00B70D95" w:rsidRDefault="00B70D95">
      <w:r>
        <w:br w:type="page"/>
      </w:r>
    </w:p>
    <w:p w14:paraId="45E69863" w14:textId="77777777" w:rsidR="00B70D95" w:rsidRDefault="00B70D95" w:rsidP="00B70D95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SAFETY CHECKLIST</w:t>
      </w:r>
    </w:p>
    <w:p w14:paraId="45E69864" w14:textId="77777777" w:rsidR="00B70D95" w:rsidRDefault="00B70D95" w:rsidP="00B70D95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The physical condition of the home may not present a hazard to the safety and health of a child and should be well heated and ventilated.</w:t>
      </w:r>
    </w:p>
    <w:p w14:paraId="45E69865" w14:textId="77777777" w:rsidR="00B70D95" w:rsidRDefault="00B70D95" w:rsidP="00B70D95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State’s Requirements for All Ages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792"/>
        <w:gridCol w:w="792"/>
        <w:gridCol w:w="792"/>
        <w:gridCol w:w="6889"/>
      </w:tblGrid>
      <w:tr w:rsidR="00B70D95" w:rsidRPr="008731F4" w14:paraId="45E6986A" w14:textId="77777777" w:rsidTr="003B53D9">
        <w:tc>
          <w:tcPr>
            <w:tcW w:w="792" w:type="dxa"/>
            <w:vAlign w:val="center"/>
          </w:tcPr>
          <w:p w14:paraId="45E69866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Yes</w:t>
            </w:r>
          </w:p>
        </w:tc>
        <w:tc>
          <w:tcPr>
            <w:tcW w:w="792" w:type="dxa"/>
            <w:vAlign w:val="center"/>
          </w:tcPr>
          <w:p w14:paraId="45E69867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792" w:type="dxa"/>
            <w:vAlign w:val="center"/>
          </w:tcPr>
          <w:p w14:paraId="45E69868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6889" w:type="dxa"/>
          </w:tcPr>
          <w:p w14:paraId="45E69869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95" w:rsidRPr="008731F4" w14:paraId="45E6986F" w14:textId="77777777" w:rsidTr="003B53D9">
        <w:tc>
          <w:tcPr>
            <w:tcW w:w="792" w:type="dxa"/>
          </w:tcPr>
          <w:p w14:paraId="45E6986B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6C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6D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6E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Properly functioning and sanitary kitchen (cooking and refrigeration equipment)</w:t>
            </w:r>
          </w:p>
        </w:tc>
      </w:tr>
      <w:tr w:rsidR="00B70D95" w:rsidRPr="008731F4" w14:paraId="45E69874" w14:textId="77777777" w:rsidTr="003B53D9">
        <w:tc>
          <w:tcPr>
            <w:tcW w:w="792" w:type="dxa"/>
          </w:tcPr>
          <w:p w14:paraId="45E69870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71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72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73" w14:textId="77777777" w:rsidR="00B70D95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Properly functioning and sanitary bathroom, with a sink, toilet, and tub/shower</w:t>
            </w:r>
          </w:p>
        </w:tc>
      </w:tr>
      <w:tr w:rsidR="00B70D95" w:rsidRPr="008731F4" w14:paraId="45E69879" w14:textId="77777777" w:rsidTr="003B53D9">
        <w:tc>
          <w:tcPr>
            <w:tcW w:w="792" w:type="dxa"/>
          </w:tcPr>
          <w:p w14:paraId="45E69875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76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77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78" w14:textId="77777777" w:rsidR="00B70D95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utilities</w:t>
            </w:r>
          </w:p>
        </w:tc>
      </w:tr>
      <w:tr w:rsidR="00B70D95" w:rsidRPr="008731F4" w14:paraId="45E6987E" w14:textId="77777777" w:rsidTr="003B53D9">
        <w:tc>
          <w:tcPr>
            <w:tcW w:w="792" w:type="dxa"/>
          </w:tcPr>
          <w:p w14:paraId="45E6987A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7B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7C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7D" w14:textId="77777777" w:rsidR="00B70D95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Alcoholic beverages must be inaccessible to a child</w:t>
            </w:r>
          </w:p>
        </w:tc>
      </w:tr>
      <w:tr w:rsidR="00B70D95" w:rsidRPr="008731F4" w14:paraId="45E69883" w14:textId="77777777" w:rsidTr="003B53D9">
        <w:tc>
          <w:tcPr>
            <w:tcW w:w="792" w:type="dxa"/>
          </w:tcPr>
          <w:p w14:paraId="45E6987F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0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1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82" w14:textId="797B17FA" w:rsidR="00B70D95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Poisonous or cleaning material must be inaccessible to a child (</w:t>
            </w:r>
            <w:r w:rsidR="00F03D20">
              <w:rPr>
                <w:rFonts w:ascii="Times New Roman" w:hAnsi="Times New Roman" w:cs="Times New Roman"/>
                <w:sz w:val="20"/>
                <w:szCs w:val="20"/>
              </w:rPr>
              <w:t>i.e.</w:t>
            </w:r>
            <w:bookmarkStart w:id="0" w:name="_GoBack"/>
            <w:bookmarkEnd w:id="0"/>
            <w:r w:rsidR="002153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in overhead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 locked </w:t>
            </w:r>
            <w:r w:rsidR="002153CC" w:rsidRPr="008731F4">
              <w:rPr>
                <w:rFonts w:ascii="Times New Roman" w:hAnsi="Times New Roman" w:cs="Times New Roman"/>
                <w:sz w:val="20"/>
                <w:szCs w:val="20"/>
              </w:rPr>
              <w:t>cabinets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. This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includes detergen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ts, paint, weed killer, gas, bleach, fingernail polish remover, etc.)</w:t>
            </w:r>
          </w:p>
        </w:tc>
      </w:tr>
      <w:tr w:rsidR="00B70D95" w:rsidRPr="008731F4" w14:paraId="45E69888" w14:textId="77777777" w:rsidTr="003B53D9">
        <w:tc>
          <w:tcPr>
            <w:tcW w:w="792" w:type="dxa"/>
          </w:tcPr>
          <w:p w14:paraId="45E69884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5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6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87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Firearms and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mmunition must 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locked separately an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inaccessible to a child.</w:t>
            </w:r>
          </w:p>
        </w:tc>
      </w:tr>
      <w:tr w:rsidR="00B70D95" w:rsidRPr="008731F4" w14:paraId="45E6988D" w14:textId="77777777" w:rsidTr="003B53D9">
        <w:tc>
          <w:tcPr>
            <w:tcW w:w="792" w:type="dxa"/>
          </w:tcPr>
          <w:p w14:paraId="45E69889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A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B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8C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Medications must be locked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inaccessible to a child.</w:t>
            </w:r>
          </w:p>
        </w:tc>
      </w:tr>
      <w:tr w:rsidR="00B70D95" w:rsidRPr="008731F4" w14:paraId="45E69892" w14:textId="77777777" w:rsidTr="003B53D9">
        <w:tc>
          <w:tcPr>
            <w:tcW w:w="792" w:type="dxa"/>
          </w:tcPr>
          <w:p w14:paraId="45E6988E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8F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0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91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>First aid kit or supplies.</w:t>
            </w:r>
          </w:p>
        </w:tc>
      </w:tr>
      <w:tr w:rsidR="00B70D95" w:rsidRPr="008731F4" w14:paraId="45E69897" w14:textId="77777777" w:rsidTr="003B53D9">
        <w:tc>
          <w:tcPr>
            <w:tcW w:w="792" w:type="dxa"/>
          </w:tcPr>
          <w:p w14:paraId="45E69893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4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5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96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working telephone is to be accessible to the home.</w:t>
            </w:r>
          </w:p>
        </w:tc>
      </w:tr>
      <w:tr w:rsidR="00B70D95" w:rsidRPr="008731F4" w14:paraId="45E6989C" w14:textId="77777777" w:rsidTr="003B53D9">
        <w:tc>
          <w:tcPr>
            <w:tcW w:w="792" w:type="dxa"/>
          </w:tcPr>
          <w:p w14:paraId="45E69898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9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A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9B" w14:textId="77777777" w:rsidR="00B70D95" w:rsidRPr="008731F4" w:rsidRDefault="00B70D95" w:rsidP="0021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If you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on the home uses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well water, documentation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2153CC">
              <w:rPr>
                <w:rFonts w:ascii="Times New Roman" w:hAnsi="Times New Roman" w:cs="Times New Roman"/>
                <w:sz w:val="20"/>
                <w:szCs w:val="20"/>
              </w:rPr>
              <w:t>must be provided</w:t>
            </w:r>
            <w:proofErr w:type="gramEnd"/>
            <w:r w:rsidR="002153CC">
              <w:rPr>
                <w:rFonts w:ascii="Times New Roman" w:hAnsi="Times New Roman" w:cs="Times New Roman"/>
                <w:sz w:val="20"/>
                <w:szCs w:val="20"/>
              </w:rPr>
              <w:t xml:space="preserve"> stating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that the water is safe/clean.</w:t>
            </w:r>
          </w:p>
        </w:tc>
      </w:tr>
      <w:tr w:rsidR="00B70D95" w:rsidRPr="008731F4" w14:paraId="45E698A1" w14:textId="77777777" w:rsidTr="003B53D9">
        <w:tc>
          <w:tcPr>
            <w:tcW w:w="792" w:type="dxa"/>
          </w:tcPr>
          <w:p w14:paraId="45E6989D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E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9F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A0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>Working smoke detectors must be on each floor or 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he home 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and within 10 feet of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every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bedroom.</w:t>
            </w:r>
          </w:p>
        </w:tc>
      </w:tr>
      <w:tr w:rsidR="00B70D95" w:rsidRPr="008731F4" w14:paraId="45E698A6" w14:textId="77777777" w:rsidTr="003B53D9">
        <w:tc>
          <w:tcPr>
            <w:tcW w:w="792" w:type="dxa"/>
          </w:tcPr>
          <w:p w14:paraId="45E698A2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A3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A4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A5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fire extinguisher.</w:t>
            </w:r>
          </w:p>
        </w:tc>
      </w:tr>
      <w:tr w:rsidR="00B70D95" w:rsidRPr="008731F4" w14:paraId="45E698AB" w14:textId="77777777" w:rsidTr="003B53D9">
        <w:tc>
          <w:tcPr>
            <w:tcW w:w="792" w:type="dxa"/>
          </w:tcPr>
          <w:p w14:paraId="45E698A7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A8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A9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AA" w14:textId="77777777" w:rsidR="00B70D95" w:rsidRPr="008731F4" w:rsidRDefault="00B70D95" w:rsidP="0021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2153CC"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home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has natural gas,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there must be a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working carbon monoxide detector.</w:t>
            </w:r>
          </w:p>
        </w:tc>
      </w:tr>
      <w:tr w:rsidR="00B70D95" w:rsidRPr="008731F4" w14:paraId="45E698B0" w14:textId="77777777" w:rsidTr="003B53D9">
        <w:tc>
          <w:tcPr>
            <w:tcW w:w="792" w:type="dxa"/>
          </w:tcPr>
          <w:p w14:paraId="45E698AC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AD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AE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AF" w14:textId="77777777" w:rsidR="00B70D95" w:rsidRPr="008731F4" w:rsidRDefault="002153CC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D95" w:rsidRPr="008731F4">
              <w:rPr>
                <w:rFonts w:ascii="Times New Roman" w:hAnsi="Times New Roman" w:cs="Times New Roman"/>
                <w:sz w:val="20"/>
                <w:szCs w:val="20"/>
              </w:rPr>
              <w:t>home is free of lead paint.</w:t>
            </w:r>
          </w:p>
        </w:tc>
      </w:tr>
      <w:tr w:rsidR="00B70D95" w:rsidRPr="008731F4" w14:paraId="45E698B5" w14:textId="77777777" w:rsidTr="003B53D9">
        <w:tc>
          <w:tcPr>
            <w:tcW w:w="792" w:type="dxa"/>
          </w:tcPr>
          <w:p w14:paraId="45E698B1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B2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B3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B4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Swimming pools will meet state and local requirements regarding safety precautions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(Safety and supervision plan will be addressed in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homestudy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re-evaluations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0D95" w:rsidRPr="008731F4" w14:paraId="45E698BA" w14:textId="77777777" w:rsidTr="003B53D9">
        <w:tc>
          <w:tcPr>
            <w:tcW w:w="792" w:type="dxa"/>
          </w:tcPr>
          <w:p w14:paraId="45E698B6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B7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92" w:type="dxa"/>
          </w:tcPr>
          <w:p w14:paraId="45E698B8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B9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31F4">
              <w:rPr>
                <w:rFonts w:ascii="Times New Roman" w:hAnsi="Times New Roman" w:cs="Times New Roman"/>
                <w:sz w:val="20"/>
                <w:szCs w:val="20"/>
              </w:rPr>
              <w:t>Pets must be current on rabies vaccinations.</w:t>
            </w:r>
          </w:p>
        </w:tc>
      </w:tr>
    </w:tbl>
    <w:p w14:paraId="45E698BB" w14:textId="77777777" w:rsidR="00B70D95" w:rsidRPr="00DA40AB" w:rsidRDefault="00B70D95" w:rsidP="00B70D95">
      <w:pPr>
        <w:rPr>
          <w:rFonts w:ascii="Times New Roman" w:hAnsi="Times New Roman" w:cs="Times New Roman"/>
          <w:sz w:val="8"/>
          <w:szCs w:val="8"/>
        </w:rPr>
      </w:pPr>
    </w:p>
    <w:p w14:paraId="45E698BC" w14:textId="77777777" w:rsidR="00B70D95" w:rsidRDefault="00B70D95" w:rsidP="00B70D95">
      <w:pPr>
        <w:spacing w:after="12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Additional Suggestions if Child is Under 5 Years Old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779"/>
        <w:gridCol w:w="13"/>
        <w:gridCol w:w="792"/>
        <w:gridCol w:w="792"/>
        <w:gridCol w:w="6889"/>
      </w:tblGrid>
      <w:tr w:rsidR="00B70D95" w:rsidRPr="00DA40AB" w14:paraId="45E698C1" w14:textId="77777777" w:rsidTr="003B53D9">
        <w:tc>
          <w:tcPr>
            <w:tcW w:w="792" w:type="dxa"/>
            <w:gridSpan w:val="2"/>
            <w:vAlign w:val="center"/>
          </w:tcPr>
          <w:p w14:paraId="45E698BD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Yes</w:t>
            </w:r>
          </w:p>
        </w:tc>
        <w:tc>
          <w:tcPr>
            <w:tcW w:w="792" w:type="dxa"/>
            <w:vAlign w:val="center"/>
          </w:tcPr>
          <w:p w14:paraId="45E698BE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792" w:type="dxa"/>
            <w:vAlign w:val="center"/>
          </w:tcPr>
          <w:p w14:paraId="45E698BF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6889" w:type="dxa"/>
          </w:tcPr>
          <w:p w14:paraId="45E698C0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95" w:rsidRPr="00DA40AB" w14:paraId="45E698C6" w14:textId="77777777" w:rsidTr="003B53D9">
        <w:tc>
          <w:tcPr>
            <w:tcW w:w="792" w:type="dxa"/>
            <w:gridSpan w:val="2"/>
          </w:tcPr>
          <w:p w14:paraId="45E698C2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C3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C4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C5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Outlet covers on ALL outlets not in use.</w:t>
            </w:r>
          </w:p>
        </w:tc>
      </w:tr>
      <w:tr w:rsidR="00B70D95" w:rsidRPr="00DA40AB" w14:paraId="45E698CB" w14:textId="77777777" w:rsidTr="003B53D9">
        <w:tc>
          <w:tcPr>
            <w:tcW w:w="792" w:type="dxa"/>
            <w:gridSpan w:val="2"/>
          </w:tcPr>
          <w:p w14:paraId="45E698C7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C8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C9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CA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Baby gate for every stair case.</w:t>
            </w:r>
          </w:p>
        </w:tc>
      </w:tr>
      <w:tr w:rsidR="00B70D95" w:rsidRPr="00DA40AB" w14:paraId="45E698D0" w14:textId="77777777" w:rsidTr="003B53D9">
        <w:tc>
          <w:tcPr>
            <w:tcW w:w="792" w:type="dxa"/>
            <w:gridSpan w:val="2"/>
          </w:tcPr>
          <w:p w14:paraId="45E698CC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CD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CE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CF" w14:textId="47099471" w:rsidR="00B70D95" w:rsidRPr="00DA40AB" w:rsidRDefault="00B70D95" w:rsidP="0021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Anything a baby can sit or play in (</w:t>
            </w:r>
            <w:r w:rsidR="00F03D20" w:rsidRPr="00DA40AB">
              <w:rPr>
                <w:rFonts w:ascii="Times New Roman" w:hAnsi="Times New Roman" w:cs="Times New Roman"/>
                <w:sz w:val="20"/>
                <w:szCs w:val="20"/>
              </w:rPr>
              <w:t>car seat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, crib, baby bed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etc.) must be approved by the fire/safety department (a list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 xml:space="preserve">is 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posted on the web and checks and installation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 xml:space="preserve">are provided 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at the fire/safety department).</w:t>
            </w:r>
          </w:p>
        </w:tc>
      </w:tr>
      <w:tr w:rsidR="00B70D95" w:rsidRPr="00DA40AB" w14:paraId="45E698D5" w14:textId="77777777" w:rsidTr="003B53D9">
        <w:tc>
          <w:tcPr>
            <w:tcW w:w="779" w:type="dxa"/>
          </w:tcPr>
          <w:p w14:paraId="45E698D1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dxa"/>
            <w:gridSpan w:val="2"/>
          </w:tcPr>
          <w:p w14:paraId="45E698D2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D3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D4" w14:textId="6ABF2B4B" w:rsidR="00B70D95" w:rsidRPr="00DA40AB" w:rsidRDefault="002153CC" w:rsidP="0021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>aby locks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 installed</w:t>
            </w:r>
            <w:proofErr w:type="gramEnd"/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on all kitchen/bathroom drawers.</w:t>
            </w:r>
          </w:p>
        </w:tc>
      </w:tr>
      <w:tr w:rsidR="00B70D95" w:rsidRPr="00DA40AB" w14:paraId="45E698DA" w14:textId="77777777" w:rsidTr="003B53D9">
        <w:tc>
          <w:tcPr>
            <w:tcW w:w="779" w:type="dxa"/>
          </w:tcPr>
          <w:p w14:paraId="45E698D6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dxa"/>
            <w:gridSpan w:val="2"/>
          </w:tcPr>
          <w:p w14:paraId="45E698D7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D8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D9" w14:textId="682B7A01" w:rsidR="00B70D95" w:rsidRPr="00DA40AB" w:rsidRDefault="002153CC" w:rsidP="00215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aby knobs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 installed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on any room that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 child should not have access to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D20" w:rsidRPr="00DA40AB">
              <w:rPr>
                <w:rFonts w:ascii="Times New Roman" w:hAnsi="Times New Roman" w:cs="Times New Roman"/>
                <w:sz w:val="20"/>
                <w:szCs w:val="20"/>
              </w:rPr>
              <w:t>(bedroom</w:t>
            </w:r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>, pantry, laundry room, linen closet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etc.</w:t>
            </w:r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B70D95" w:rsidRPr="00DA40AB" w14:paraId="45E698DF" w14:textId="77777777" w:rsidTr="003B53D9">
        <w:tc>
          <w:tcPr>
            <w:tcW w:w="779" w:type="dxa"/>
          </w:tcPr>
          <w:p w14:paraId="45E698DB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dxa"/>
            <w:gridSpan w:val="2"/>
          </w:tcPr>
          <w:p w14:paraId="45E698DC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DD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DE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Secure mini-blind cords.</w:t>
            </w:r>
          </w:p>
        </w:tc>
      </w:tr>
      <w:tr w:rsidR="00B70D95" w:rsidRPr="00DA40AB" w14:paraId="45E698E4" w14:textId="77777777" w:rsidTr="003B53D9">
        <w:tc>
          <w:tcPr>
            <w:tcW w:w="779" w:type="dxa"/>
          </w:tcPr>
          <w:p w14:paraId="45E698E0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dxa"/>
            <w:gridSpan w:val="2"/>
          </w:tcPr>
          <w:p w14:paraId="45E698E1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E2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E3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t use bumpers on cribs.</w:t>
            </w:r>
          </w:p>
        </w:tc>
      </w:tr>
      <w:tr w:rsidR="00B70D95" w:rsidRPr="00DA40AB" w14:paraId="45E698E9" w14:textId="77777777" w:rsidTr="003B53D9">
        <w:tc>
          <w:tcPr>
            <w:tcW w:w="779" w:type="dxa"/>
          </w:tcPr>
          <w:p w14:paraId="45E698E5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dxa"/>
            <w:gridSpan w:val="2"/>
          </w:tcPr>
          <w:p w14:paraId="45E698E6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E7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E8" w14:textId="77777777" w:rsidR="00B70D95" w:rsidRPr="00DA40AB" w:rsidRDefault="00B70D95" w:rsidP="0080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2153CC">
              <w:rPr>
                <w:rFonts w:ascii="Times New Roman" w:hAnsi="Times New Roman" w:cs="Times New Roman"/>
                <w:sz w:val="20"/>
                <w:szCs w:val="20"/>
              </w:rPr>
              <w:t>the home has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a deep bathtub, secure the bathroom so that 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child/infant 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 xml:space="preserve">cannot 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get in it.</w:t>
            </w:r>
          </w:p>
        </w:tc>
      </w:tr>
      <w:tr w:rsidR="00B70D95" w:rsidRPr="00DA40AB" w14:paraId="45E698EE" w14:textId="77777777" w:rsidTr="003B53D9">
        <w:tc>
          <w:tcPr>
            <w:tcW w:w="779" w:type="dxa"/>
          </w:tcPr>
          <w:p w14:paraId="45E698EA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05" w:type="dxa"/>
            <w:gridSpan w:val="2"/>
          </w:tcPr>
          <w:p w14:paraId="45E698EB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92" w:type="dxa"/>
          </w:tcPr>
          <w:p w14:paraId="45E698EC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8ED" w14:textId="2E303225" w:rsidR="00B70D95" w:rsidRPr="00DA40AB" w:rsidRDefault="00B70D95" w:rsidP="0080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If 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>the home has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cats</w:t>
            </w:r>
            <w:r w:rsidR="00F03D20"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03D20">
              <w:rPr>
                <w:rFonts w:ascii="Times New Roman" w:hAnsi="Times New Roman" w:cs="Times New Roman"/>
                <w:sz w:val="20"/>
                <w:szCs w:val="20"/>
              </w:rPr>
              <w:t>attempts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04D2E">
              <w:rPr>
                <w:rFonts w:ascii="Times New Roman" w:hAnsi="Times New Roman" w:cs="Times New Roman"/>
                <w:sz w:val="20"/>
                <w:szCs w:val="20"/>
              </w:rPr>
              <w:t>should be made</w:t>
            </w:r>
            <w:proofErr w:type="gramEnd"/>
            <w:r w:rsidR="00804D2E"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>to put litterbox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in a place that the child </w:t>
            </w:r>
            <w:r w:rsidR="00F03D20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="00F03D20" w:rsidRPr="00DA40AB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r w:rsidRPr="00DA40AB">
              <w:rPr>
                <w:rFonts w:ascii="Times New Roman" w:hAnsi="Times New Roman" w:cs="Times New Roman"/>
                <w:sz w:val="20"/>
                <w:szCs w:val="20"/>
              </w:rPr>
              <w:t xml:space="preserve"> access.</w:t>
            </w:r>
          </w:p>
        </w:tc>
      </w:tr>
    </w:tbl>
    <w:p w14:paraId="45E698EF" w14:textId="77777777" w:rsidR="00B70D95" w:rsidRPr="00DA40AB" w:rsidRDefault="00B70D95" w:rsidP="00B70D95">
      <w:pPr>
        <w:rPr>
          <w:rFonts w:ascii="Times New Roman" w:hAnsi="Times New Roman" w:cs="Times New Roman"/>
          <w:sz w:val="8"/>
          <w:szCs w:val="8"/>
        </w:rPr>
      </w:pPr>
    </w:p>
    <w:p w14:paraId="45E698F0" w14:textId="77777777" w:rsidR="00B70D95" w:rsidRDefault="00B70D95" w:rsidP="00B70D95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Child’s Room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767"/>
        <w:gridCol w:w="817"/>
        <w:gridCol w:w="6889"/>
      </w:tblGrid>
      <w:tr w:rsidR="00B70D95" w:rsidRPr="00DA40AB" w14:paraId="45E698F5" w14:textId="77777777" w:rsidTr="003B53D9">
        <w:tc>
          <w:tcPr>
            <w:tcW w:w="792" w:type="dxa"/>
            <w:vAlign w:val="center"/>
          </w:tcPr>
          <w:p w14:paraId="45E698F1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Yes</w:t>
            </w:r>
          </w:p>
        </w:tc>
        <w:tc>
          <w:tcPr>
            <w:tcW w:w="767" w:type="dxa"/>
            <w:vAlign w:val="center"/>
          </w:tcPr>
          <w:p w14:paraId="45E698F2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No</w:t>
            </w:r>
          </w:p>
        </w:tc>
        <w:tc>
          <w:tcPr>
            <w:tcW w:w="817" w:type="dxa"/>
            <w:vAlign w:val="center"/>
          </w:tcPr>
          <w:p w14:paraId="45E698F3" w14:textId="77777777" w:rsidR="00B70D95" w:rsidRPr="00DA40AB" w:rsidRDefault="00B70D95" w:rsidP="003B53D9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DA40AB">
              <w:rPr>
                <w:rFonts w:cs="Times New Roman"/>
                <w:b/>
                <w:sz w:val="16"/>
                <w:szCs w:val="16"/>
              </w:rPr>
              <w:t>N/A</w:t>
            </w:r>
          </w:p>
        </w:tc>
        <w:tc>
          <w:tcPr>
            <w:tcW w:w="6889" w:type="dxa"/>
          </w:tcPr>
          <w:p w14:paraId="45E698F4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D95" w:rsidRPr="008731F4" w14:paraId="45E698FA" w14:textId="77777777" w:rsidTr="003B53D9">
        <w:tc>
          <w:tcPr>
            <w:tcW w:w="792" w:type="dxa"/>
          </w:tcPr>
          <w:p w14:paraId="45E698F6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67" w:type="dxa"/>
          </w:tcPr>
          <w:p w14:paraId="45E698F7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17" w:type="dxa"/>
          </w:tcPr>
          <w:p w14:paraId="45E698F8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F9" w14:textId="77777777" w:rsidR="00B70D95" w:rsidRPr="008731F4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Each child is to have a separate bed that is age and size appropriate for the child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(A waiver may apply in child specific foster home approvals)</w:t>
            </w:r>
          </w:p>
        </w:tc>
      </w:tr>
      <w:tr w:rsidR="00B70D95" w:rsidRPr="008731F4" w14:paraId="45E698FF" w14:textId="77777777" w:rsidTr="003B53D9">
        <w:tc>
          <w:tcPr>
            <w:tcW w:w="792" w:type="dxa"/>
          </w:tcPr>
          <w:p w14:paraId="45E698FB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767" w:type="dxa"/>
          </w:tcPr>
          <w:p w14:paraId="45E698FC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817" w:type="dxa"/>
          </w:tcPr>
          <w:p w14:paraId="45E698FD" w14:textId="77777777" w:rsidR="00B70D95" w:rsidRPr="00CE7269" w:rsidRDefault="00B70D95" w:rsidP="003B53D9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6889" w:type="dxa"/>
          </w:tcPr>
          <w:p w14:paraId="45E698FE" w14:textId="2ED82EE1" w:rsidR="00B70D95" w:rsidRPr="008731F4" w:rsidRDefault="00B70D95" w:rsidP="0080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Each child under age </w:t>
            </w:r>
            <w:r w:rsidR="00F03D20">
              <w:rPr>
                <w:rFonts w:ascii="Times New Roman" w:hAnsi="Times New Roman" w:cs="Times New Roman"/>
                <w:sz w:val="20"/>
                <w:szCs w:val="20"/>
              </w:rPr>
              <w:t>one 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have a crib that meets Consumer Product Safety Commission standards.</w:t>
            </w:r>
          </w:p>
        </w:tc>
      </w:tr>
      <w:tr w:rsidR="00B70D95" w:rsidRPr="00DA40AB" w14:paraId="45E69904" w14:textId="77777777" w:rsidTr="003B53D9">
        <w:tc>
          <w:tcPr>
            <w:tcW w:w="792" w:type="dxa"/>
          </w:tcPr>
          <w:p w14:paraId="45E69900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67" w:type="dxa"/>
          </w:tcPr>
          <w:p w14:paraId="45E69901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17" w:type="dxa"/>
          </w:tcPr>
          <w:p w14:paraId="45E69902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903" w14:textId="77777777" w:rsidR="00B70D95" w:rsidRPr="00DA40AB" w:rsidRDefault="00804D2E" w:rsidP="00804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 empty s</w:t>
            </w:r>
            <w:r w:rsidR="00B70D95" w:rsidRPr="00DA40AB">
              <w:rPr>
                <w:rFonts w:ascii="Times New Roman" w:hAnsi="Times New Roman" w:cs="Times New Roman"/>
                <w:sz w:val="20"/>
                <w:szCs w:val="20"/>
              </w:rPr>
              <w:t>torage space for the child in their room (preferably a dresser or closet).</w:t>
            </w:r>
          </w:p>
        </w:tc>
      </w:tr>
      <w:tr w:rsidR="00B70D95" w:rsidRPr="00DA40AB" w14:paraId="45E69909" w14:textId="77777777" w:rsidTr="003B53D9">
        <w:tc>
          <w:tcPr>
            <w:tcW w:w="792" w:type="dxa"/>
          </w:tcPr>
          <w:p w14:paraId="45E69905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767" w:type="dxa"/>
          </w:tcPr>
          <w:p w14:paraId="45E69906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817" w:type="dxa"/>
          </w:tcPr>
          <w:p w14:paraId="45E69907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6889" w:type="dxa"/>
          </w:tcPr>
          <w:p w14:paraId="45E69908" w14:textId="77777777" w:rsidR="00B70D95" w:rsidRPr="00DA40AB" w:rsidRDefault="00B70D95" w:rsidP="003B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Clean and appropriate sheets for mattress that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are changed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weekly</w:t>
            </w:r>
            <w:r w:rsidR="00804D2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</w:tbl>
    <w:p w14:paraId="45E6990A" w14:textId="77777777" w:rsidR="00B70D95" w:rsidRPr="00FC62DF" w:rsidRDefault="00B70D95" w:rsidP="00B70D95"/>
    <w:sectPr w:rsidR="00B70D95" w:rsidRPr="00FC62DF" w:rsidSect="00B70D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F38B4"/>
    <w:multiLevelType w:val="hybridMultilevel"/>
    <w:tmpl w:val="26587C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DF"/>
    <w:rsid w:val="002153CC"/>
    <w:rsid w:val="007C234D"/>
    <w:rsid w:val="00804D2E"/>
    <w:rsid w:val="00932447"/>
    <w:rsid w:val="009E3E09"/>
    <w:rsid w:val="00A14474"/>
    <w:rsid w:val="00AD5502"/>
    <w:rsid w:val="00B70D95"/>
    <w:rsid w:val="00CC4CDA"/>
    <w:rsid w:val="00D55C83"/>
    <w:rsid w:val="00E840C9"/>
    <w:rsid w:val="00F03D20"/>
    <w:rsid w:val="00FC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69844"/>
  <w15:chartTrackingRefBased/>
  <w15:docId w15:val="{FED3ABE3-9751-43D3-A40F-0234407C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0C9"/>
    <w:pPr>
      <w:ind w:left="720"/>
      <w:contextualSpacing/>
    </w:pPr>
  </w:style>
  <w:style w:type="table" w:styleId="TableGrid">
    <w:name w:val="Table Grid"/>
    <w:basedOn w:val="TableNormal"/>
    <w:uiPriority w:val="59"/>
    <w:rsid w:val="00B7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2e xmlns="a79bd224-4819-40b2-aa9b-f8999d5b687f" xsi:nil="true"/>
    <Types xmlns="25652375-5976-448a-91e2-83c2698bbafa">Document</Types>
    <Archived xmlns="25652375-5976-448a-91e2-83c2698bbafa">false</Archived>
    <Memo_x0020_Types xmlns="25652375-5976-448a-91e2-83c2698bbafa" xsi:nil="true"/>
    <Document_x0020_Year xmlns="25652375-5976-448a-91e2-83c2698bbafa">2020</Document_x0020_Year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89A92-5B9E-4E5E-9C35-1055A446DF9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69ea8ea5-a0c5-48fd-9c4d-b77c57417ff0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E211FA-0F3C-4597-AE39-A5F63F0B9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5E913-6CF3-49E4-82D7-776040AF6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Virtual Safety Check</dc:title>
  <dc:subject/>
  <dc:creator>Hardin, Renae R (CHFS DCBS DPP)</dc:creator>
  <cp:keywords/>
  <dc:description/>
  <cp:lastModifiedBy>Cubert, Julie M (CHFS DCBS DPP)</cp:lastModifiedBy>
  <cp:revision>4</cp:revision>
  <dcterms:created xsi:type="dcterms:W3CDTF">2020-05-12T17:47:00Z</dcterms:created>
  <dcterms:modified xsi:type="dcterms:W3CDTF">2020-05-12T18:10:00Z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21900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rchived">
    <vt:bool>false</vt:bool>
  </property>
  <property fmtid="{D5CDD505-2E9C-101B-9397-08002B2CF9AE}" pid="13" name="Types">
    <vt:lpwstr>Document</vt:lpwstr>
  </property>
  <property fmtid="{D5CDD505-2E9C-101B-9397-08002B2CF9AE}" pid="14" name="Document Year">
    <vt:lpwstr>2020</vt:lpwstr>
  </property>
</Properties>
</file>